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2" w:rsidRPr="00F9569F" w:rsidRDefault="000B6C42" w:rsidP="000B6C42">
      <w:pPr>
        <w:spacing w:after="0"/>
        <w:rPr>
          <w:rFonts w:ascii="Times New Roman" w:hAnsi="Times New Roman"/>
          <w:b/>
        </w:rPr>
      </w:pPr>
      <w:r w:rsidRPr="00F9569F">
        <w:rPr>
          <w:rFonts w:ascii="Times New Roman" w:hAnsi="Times New Roman"/>
          <w:b/>
        </w:rPr>
        <w:t>Ideas for Funding a Just Transition</w:t>
      </w:r>
    </w:p>
    <w:p w:rsidR="000B6C42" w:rsidRPr="00F9569F" w:rsidRDefault="000B6C42" w:rsidP="000B6C42">
      <w:pPr>
        <w:spacing w:after="0"/>
        <w:rPr>
          <w:rFonts w:ascii="Times New Roman" w:hAnsi="Times New Roman"/>
          <w:b/>
        </w:rPr>
      </w:pPr>
      <w:r w:rsidRPr="00F9569F">
        <w:rPr>
          <w:rFonts w:ascii="Times New Roman" w:hAnsi="Times New Roman"/>
          <w:b/>
        </w:rPr>
        <w:t>Sunday morning</w:t>
      </w:r>
    </w:p>
    <w:p w:rsidR="000B6C42" w:rsidRPr="00F9569F" w:rsidRDefault="000B6C42" w:rsidP="000B6C42">
      <w:pPr>
        <w:spacing w:after="0"/>
        <w:rPr>
          <w:rFonts w:ascii="Times New Roman" w:hAnsi="Times New Roman"/>
          <w:b/>
        </w:rPr>
      </w:pPr>
    </w:p>
    <w:p w:rsidR="000B6C42" w:rsidRPr="00F9569F" w:rsidRDefault="000B6C42" w:rsidP="000B6C42">
      <w:pPr>
        <w:spacing w:after="0"/>
        <w:rPr>
          <w:rFonts w:ascii="Times New Roman" w:hAnsi="Times New Roman"/>
          <w:i/>
        </w:rPr>
      </w:pPr>
      <w:r w:rsidRPr="00F9569F">
        <w:rPr>
          <w:rFonts w:ascii="Times New Roman" w:hAnsi="Times New Roman"/>
          <w:i/>
        </w:rPr>
        <w:t>Jason Bailey, MACED</w:t>
      </w:r>
    </w:p>
    <w:p w:rsidR="000B6C42" w:rsidRPr="00F9569F" w:rsidRDefault="000B6C42" w:rsidP="000B6C42">
      <w:pPr>
        <w:spacing w:after="0"/>
        <w:rPr>
          <w:rFonts w:ascii="Times New Roman" w:hAnsi="Times New Roman"/>
          <w:i/>
        </w:rPr>
      </w:pPr>
      <w:r w:rsidRPr="00F9569F">
        <w:rPr>
          <w:rFonts w:ascii="Times New Roman" w:hAnsi="Times New Roman"/>
          <w:i/>
        </w:rPr>
        <w:t xml:space="preserve">Ted </w:t>
      </w:r>
      <w:proofErr w:type="spellStart"/>
      <w:r w:rsidRPr="00F9569F">
        <w:rPr>
          <w:rFonts w:ascii="Times New Roman" w:hAnsi="Times New Roman"/>
          <w:i/>
        </w:rPr>
        <w:t>Boettner</w:t>
      </w:r>
      <w:proofErr w:type="spellEnd"/>
      <w:r w:rsidRPr="00F9569F">
        <w:rPr>
          <w:rFonts w:ascii="Times New Roman" w:hAnsi="Times New Roman"/>
          <w:i/>
        </w:rPr>
        <w:t>, WV Center on Budget and Policy</w:t>
      </w:r>
    </w:p>
    <w:p w:rsidR="000B6C42" w:rsidRPr="00F9569F" w:rsidRDefault="000B6C42" w:rsidP="000B6C42">
      <w:pPr>
        <w:spacing w:after="0"/>
        <w:rPr>
          <w:rFonts w:ascii="Times New Roman" w:hAnsi="Times New Roman"/>
          <w:i/>
        </w:rPr>
      </w:pPr>
      <w:r w:rsidRPr="00F9569F">
        <w:rPr>
          <w:rFonts w:ascii="Times New Roman" w:hAnsi="Times New Roman"/>
          <w:i/>
        </w:rPr>
        <w:t>Gerry Roll, Foundation for Appalachian KY</w:t>
      </w:r>
    </w:p>
    <w:p w:rsidR="000B6C42" w:rsidRPr="00F9569F" w:rsidRDefault="000B6C42" w:rsidP="000B6C42">
      <w:pPr>
        <w:spacing w:after="0"/>
        <w:rPr>
          <w:rFonts w:ascii="Times New Roman" w:hAnsi="Times New Roman"/>
          <w:i/>
        </w:rPr>
      </w:pPr>
      <w:r w:rsidRPr="00F9569F">
        <w:rPr>
          <w:rFonts w:ascii="Times New Roman" w:hAnsi="Times New Roman"/>
          <w:i/>
        </w:rPr>
        <w:t>Roy Silver, SE Community and Technical College</w:t>
      </w:r>
    </w:p>
    <w:p w:rsidR="00D32E90" w:rsidRPr="00F9569F" w:rsidRDefault="00D32E90" w:rsidP="000B6C42">
      <w:pPr>
        <w:spacing w:after="0"/>
        <w:rPr>
          <w:rFonts w:ascii="Times New Roman" w:hAnsi="Times New Roman"/>
          <w:i/>
        </w:rPr>
      </w:pPr>
    </w:p>
    <w:p w:rsidR="00D32E90" w:rsidRPr="00F9569F" w:rsidRDefault="00F9569F" w:rsidP="00F9569F">
      <w:pPr>
        <w:widowControl w:val="0"/>
        <w:autoSpaceDE w:val="0"/>
        <w:autoSpaceDN w:val="0"/>
        <w:adjustRightInd w:val="0"/>
        <w:spacing w:after="0"/>
        <w:rPr>
          <w:rFonts w:ascii="Times New Roman" w:hAnsi="Times New Roman" w:cs="Calibri"/>
          <w:b/>
          <w:szCs w:val="32"/>
        </w:rPr>
      </w:pPr>
      <w:r w:rsidRPr="00F9569F">
        <w:rPr>
          <w:rFonts w:ascii="Times New Roman" w:hAnsi="Times New Roman" w:cs="Calibri"/>
          <w:b/>
          <w:szCs w:val="32"/>
        </w:rPr>
        <w:t>Context:</w:t>
      </w:r>
    </w:p>
    <w:p w:rsidR="001B18AC" w:rsidRPr="00F9569F" w:rsidRDefault="001B18AC" w:rsidP="000B6C42">
      <w:pPr>
        <w:widowControl w:val="0"/>
        <w:autoSpaceDE w:val="0"/>
        <w:autoSpaceDN w:val="0"/>
        <w:adjustRightInd w:val="0"/>
        <w:spacing w:after="0"/>
        <w:rPr>
          <w:rFonts w:ascii="Times New Roman" w:hAnsi="Times New Roman" w:cs="Calibri"/>
          <w:szCs w:val="32"/>
          <w:u w:val="single"/>
        </w:rPr>
      </w:pPr>
      <w:r w:rsidRPr="00F9569F">
        <w:rPr>
          <w:rFonts w:ascii="Times New Roman" w:hAnsi="Times New Roman" w:cs="Calibri"/>
          <w:szCs w:val="32"/>
          <w:u w:val="single"/>
        </w:rPr>
        <w:t>Jason Bailey:</w:t>
      </w:r>
    </w:p>
    <w:p w:rsidR="00F9569F" w:rsidRDefault="00FE2417"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“If we’re going to</w:t>
      </w:r>
      <w:r w:rsidR="001719FB" w:rsidRPr="00F9569F">
        <w:rPr>
          <w:rFonts w:ascii="Times New Roman" w:hAnsi="Times New Roman" w:cs="Calibri"/>
          <w:szCs w:val="32"/>
        </w:rPr>
        <w:t xml:space="preserve"> have transition, if we’re </w:t>
      </w:r>
      <w:r w:rsidRPr="00F9569F">
        <w:rPr>
          <w:rFonts w:ascii="Times New Roman" w:hAnsi="Times New Roman" w:cs="Calibri"/>
          <w:szCs w:val="32"/>
        </w:rPr>
        <w:t xml:space="preserve">going to </w:t>
      </w:r>
      <w:r w:rsidR="001719FB" w:rsidRPr="00F9569F">
        <w:rPr>
          <w:rFonts w:ascii="Times New Roman" w:hAnsi="Times New Roman" w:cs="Calibri"/>
          <w:szCs w:val="32"/>
        </w:rPr>
        <w:t>diversify the eco</w:t>
      </w:r>
      <w:r w:rsidRPr="00F9569F">
        <w:rPr>
          <w:rFonts w:ascii="Times New Roman" w:hAnsi="Times New Roman" w:cs="Calibri"/>
          <w:szCs w:val="32"/>
        </w:rPr>
        <w:t xml:space="preserve">nomy of eastern KY, we’ve got to </w:t>
      </w:r>
      <w:r w:rsidR="001719FB" w:rsidRPr="00F9569F">
        <w:rPr>
          <w:rFonts w:ascii="Times New Roman" w:hAnsi="Times New Roman" w:cs="Calibri"/>
          <w:szCs w:val="32"/>
        </w:rPr>
        <w:t>have money.  Ideas don’t spend.”</w:t>
      </w:r>
    </w:p>
    <w:p w:rsidR="00F9569F" w:rsidRDefault="00F9569F" w:rsidP="000B6C42">
      <w:pPr>
        <w:widowControl w:val="0"/>
        <w:autoSpaceDE w:val="0"/>
        <w:autoSpaceDN w:val="0"/>
        <w:adjustRightInd w:val="0"/>
        <w:spacing w:after="0"/>
        <w:rPr>
          <w:rFonts w:ascii="Times New Roman" w:hAnsi="Times New Roman" w:cs="Calibri"/>
          <w:szCs w:val="32"/>
        </w:rPr>
      </w:pPr>
    </w:p>
    <w:p w:rsidR="00F9569F" w:rsidRDefault="00F9569F"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There are a couple options for funding a just transition:  federal money (e.g. agriculture supports, etc.); Appalachian Regional Commission; state money (coal severance); philanthropic support</w:t>
      </w:r>
      <w:proofErr w:type="gramStart"/>
      <w:r>
        <w:rPr>
          <w:rFonts w:ascii="Times New Roman" w:hAnsi="Times New Roman" w:cs="Calibri"/>
          <w:szCs w:val="32"/>
        </w:rPr>
        <w:t>;</w:t>
      </w:r>
      <w:proofErr w:type="gramEnd"/>
      <w:r>
        <w:rPr>
          <w:rFonts w:ascii="Times New Roman" w:hAnsi="Times New Roman" w:cs="Calibri"/>
          <w:szCs w:val="32"/>
        </w:rPr>
        <w:t xml:space="preserve"> and private support.</w:t>
      </w:r>
    </w:p>
    <w:p w:rsidR="001B18AC" w:rsidRPr="00F9569F" w:rsidRDefault="001B18AC" w:rsidP="000B6C42">
      <w:pPr>
        <w:widowControl w:val="0"/>
        <w:autoSpaceDE w:val="0"/>
        <w:autoSpaceDN w:val="0"/>
        <w:adjustRightInd w:val="0"/>
        <w:spacing w:after="0"/>
        <w:rPr>
          <w:rFonts w:ascii="Times New Roman" w:hAnsi="Times New Roman" w:cs="Calibri"/>
          <w:szCs w:val="32"/>
        </w:rPr>
      </w:pPr>
    </w:p>
    <w:p w:rsidR="001B18AC" w:rsidRPr="00F9569F" w:rsidRDefault="001B18AC" w:rsidP="000B6C42">
      <w:pPr>
        <w:widowControl w:val="0"/>
        <w:autoSpaceDE w:val="0"/>
        <w:autoSpaceDN w:val="0"/>
        <w:adjustRightInd w:val="0"/>
        <w:spacing w:after="0"/>
        <w:rPr>
          <w:rFonts w:ascii="Times New Roman" w:hAnsi="Times New Roman" w:cs="Calibri"/>
          <w:szCs w:val="32"/>
        </w:rPr>
      </w:pPr>
    </w:p>
    <w:p w:rsidR="00BE7581" w:rsidRPr="00F9569F" w:rsidRDefault="00F9569F" w:rsidP="000B6C42">
      <w:pPr>
        <w:widowControl w:val="0"/>
        <w:autoSpaceDE w:val="0"/>
        <w:autoSpaceDN w:val="0"/>
        <w:adjustRightInd w:val="0"/>
        <w:spacing w:after="0"/>
        <w:rPr>
          <w:rFonts w:ascii="Times New Roman" w:hAnsi="Times New Roman" w:cs="Calibri"/>
          <w:b/>
          <w:szCs w:val="32"/>
        </w:rPr>
      </w:pPr>
      <w:r>
        <w:rPr>
          <w:rFonts w:ascii="Times New Roman" w:hAnsi="Times New Roman" w:cs="Calibri"/>
          <w:b/>
          <w:szCs w:val="32"/>
        </w:rPr>
        <w:t>Case Studies:</w:t>
      </w:r>
    </w:p>
    <w:p w:rsidR="00BE7581" w:rsidRPr="00F9569F" w:rsidRDefault="00BE7581" w:rsidP="000B6C42">
      <w:pPr>
        <w:widowControl w:val="0"/>
        <w:autoSpaceDE w:val="0"/>
        <w:autoSpaceDN w:val="0"/>
        <w:adjustRightInd w:val="0"/>
        <w:spacing w:after="0"/>
        <w:rPr>
          <w:rFonts w:ascii="Times New Roman" w:hAnsi="Times New Roman" w:cs="Calibri"/>
          <w:szCs w:val="32"/>
          <w:u w:val="single"/>
        </w:rPr>
      </w:pPr>
      <w:r w:rsidRPr="00F9569F">
        <w:rPr>
          <w:rFonts w:ascii="Times New Roman" w:hAnsi="Times New Roman" w:cs="Calibri"/>
          <w:szCs w:val="32"/>
          <w:u w:val="single"/>
        </w:rPr>
        <w:t>Jason Bailey:  Coal Severance Tax</w:t>
      </w:r>
    </w:p>
    <w:p w:rsidR="00F9569F" w:rsidRDefault="00F9569F"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Jason discussed the i</w:t>
      </w:r>
      <w:r w:rsidR="00BE7581" w:rsidRPr="00F9569F">
        <w:rPr>
          <w:rFonts w:ascii="Times New Roman" w:hAnsi="Times New Roman" w:cs="Calibri"/>
          <w:szCs w:val="32"/>
        </w:rPr>
        <w:t xml:space="preserve">dea of creating a permanent fund from the </w:t>
      </w:r>
      <w:r>
        <w:rPr>
          <w:rFonts w:ascii="Times New Roman" w:hAnsi="Times New Roman" w:cs="Calibri"/>
          <w:szCs w:val="32"/>
        </w:rPr>
        <w:t xml:space="preserve">coal </w:t>
      </w:r>
      <w:r w:rsidR="00BE7581" w:rsidRPr="00F9569F">
        <w:rPr>
          <w:rFonts w:ascii="Times New Roman" w:hAnsi="Times New Roman" w:cs="Calibri"/>
          <w:szCs w:val="32"/>
        </w:rPr>
        <w:t>severance tax</w:t>
      </w:r>
      <w:r>
        <w:rPr>
          <w:rFonts w:ascii="Times New Roman" w:hAnsi="Times New Roman" w:cs="Calibri"/>
          <w:szCs w:val="32"/>
        </w:rPr>
        <w:t xml:space="preserve">.  </w:t>
      </w:r>
      <w:r w:rsidR="00BE7581" w:rsidRPr="00F9569F">
        <w:rPr>
          <w:rFonts w:ascii="Times New Roman" w:hAnsi="Times New Roman" w:cs="Calibri"/>
          <w:szCs w:val="32"/>
        </w:rPr>
        <w:t xml:space="preserve">The coal severance tax is a tax on the value of a severed resource.  Raised $298 million in 2012. </w:t>
      </w:r>
    </w:p>
    <w:p w:rsidR="00F9569F" w:rsidRDefault="00F9569F" w:rsidP="000B6C42">
      <w:pPr>
        <w:widowControl w:val="0"/>
        <w:autoSpaceDE w:val="0"/>
        <w:autoSpaceDN w:val="0"/>
        <w:adjustRightInd w:val="0"/>
        <w:spacing w:after="0"/>
        <w:rPr>
          <w:rFonts w:ascii="Times New Roman" w:hAnsi="Times New Roman" w:cs="Calibri"/>
          <w:szCs w:val="32"/>
        </w:rPr>
      </w:pPr>
    </w:p>
    <w:p w:rsidR="00F9569F" w:rsidRDefault="00F9569F"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Initially, only 7.6 percent of coal severance revenue went back to the coalfields.  Around 1992, legislation was passed to send 50 percent back to the region.  It was split between a local government pool and an economic development fund with the idea being to diversify the economy.  But the only diversification strategy pursued was industrial recruitment and that has failed.  More recently, the coal severance tax dollars have been used for earmarks.  For education, technology, UNITE, hospitals, </w:t>
      </w:r>
      <w:proofErr w:type="spellStart"/>
      <w:r>
        <w:rPr>
          <w:rFonts w:ascii="Times New Roman" w:hAnsi="Times New Roman" w:cs="Calibri"/>
          <w:szCs w:val="32"/>
        </w:rPr>
        <w:t>ballfields</w:t>
      </w:r>
      <w:proofErr w:type="spellEnd"/>
      <w:r>
        <w:rPr>
          <w:rFonts w:ascii="Times New Roman" w:hAnsi="Times New Roman" w:cs="Calibri"/>
          <w:szCs w:val="32"/>
        </w:rPr>
        <w:t xml:space="preserve">, libraries, etc.  It’s a very political process and not very democratic.  There hasn’t been a coordinated strategy for diversifying the economy.  </w:t>
      </w:r>
    </w:p>
    <w:p w:rsidR="00BE7581" w:rsidRPr="00F9569F" w:rsidRDefault="00BE7581" w:rsidP="000B6C42">
      <w:pPr>
        <w:widowControl w:val="0"/>
        <w:autoSpaceDE w:val="0"/>
        <w:autoSpaceDN w:val="0"/>
        <w:adjustRightInd w:val="0"/>
        <w:spacing w:after="0"/>
        <w:rPr>
          <w:rFonts w:ascii="Times New Roman" w:hAnsi="Times New Roman" w:cs="Calibri"/>
          <w:szCs w:val="32"/>
        </w:rPr>
      </w:pPr>
    </w:p>
    <w:p w:rsidR="00F9569F" w:rsidRDefault="00F9569F"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We’re in a downward slide of coal production and coal severance tax revenues.  But it’s still a lot of money.  </w:t>
      </w:r>
      <w:r w:rsidR="00BE7581" w:rsidRPr="00F9569F">
        <w:rPr>
          <w:rFonts w:ascii="Times New Roman" w:hAnsi="Times New Roman" w:cs="Calibri"/>
          <w:szCs w:val="32"/>
        </w:rPr>
        <w:t xml:space="preserve">Legislation passed this session </w:t>
      </w:r>
      <w:r w:rsidR="00CC7B3B" w:rsidRPr="00F9569F">
        <w:rPr>
          <w:rFonts w:ascii="Times New Roman" w:hAnsi="Times New Roman" w:cs="Calibri"/>
          <w:szCs w:val="32"/>
        </w:rPr>
        <w:t>to allow local gov</w:t>
      </w:r>
      <w:r w:rsidR="00441A2A" w:rsidRPr="00F9569F">
        <w:rPr>
          <w:rFonts w:ascii="Times New Roman" w:hAnsi="Times New Roman" w:cs="Calibri"/>
          <w:szCs w:val="32"/>
        </w:rPr>
        <w:t>ernments</w:t>
      </w:r>
      <w:r w:rsidR="00CC7B3B" w:rsidRPr="00F9569F">
        <w:rPr>
          <w:rFonts w:ascii="Times New Roman" w:hAnsi="Times New Roman" w:cs="Calibri"/>
          <w:szCs w:val="32"/>
        </w:rPr>
        <w:t xml:space="preserve"> who’ve lost c</w:t>
      </w:r>
      <w:r w:rsidR="00441A2A" w:rsidRPr="00F9569F">
        <w:rPr>
          <w:rFonts w:ascii="Times New Roman" w:hAnsi="Times New Roman" w:cs="Calibri"/>
          <w:szCs w:val="32"/>
        </w:rPr>
        <w:t xml:space="preserve">oal </w:t>
      </w:r>
      <w:r w:rsidR="00CC7B3B" w:rsidRPr="00F9569F">
        <w:rPr>
          <w:rFonts w:ascii="Times New Roman" w:hAnsi="Times New Roman" w:cs="Calibri"/>
          <w:szCs w:val="32"/>
        </w:rPr>
        <w:t>s</w:t>
      </w:r>
      <w:r w:rsidR="00441A2A" w:rsidRPr="00F9569F">
        <w:rPr>
          <w:rFonts w:ascii="Times New Roman" w:hAnsi="Times New Roman" w:cs="Calibri"/>
          <w:szCs w:val="32"/>
        </w:rPr>
        <w:t>everance</w:t>
      </w:r>
      <w:r w:rsidR="00CC7B3B" w:rsidRPr="00F9569F">
        <w:rPr>
          <w:rFonts w:ascii="Times New Roman" w:hAnsi="Times New Roman" w:cs="Calibri"/>
          <w:szCs w:val="32"/>
        </w:rPr>
        <w:t xml:space="preserve"> money to take money from the economic development fund to shore up their budgets.</w:t>
      </w:r>
    </w:p>
    <w:p w:rsidR="00F9569F" w:rsidRDefault="00F9569F" w:rsidP="000B6C42">
      <w:pPr>
        <w:widowControl w:val="0"/>
        <w:autoSpaceDE w:val="0"/>
        <w:autoSpaceDN w:val="0"/>
        <w:adjustRightInd w:val="0"/>
        <w:spacing w:after="0"/>
        <w:rPr>
          <w:rFonts w:ascii="Times New Roman" w:hAnsi="Times New Roman" w:cs="Calibri"/>
          <w:szCs w:val="32"/>
        </w:rPr>
      </w:pPr>
    </w:p>
    <w:p w:rsidR="00F9569F" w:rsidRDefault="00F9569F"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We need to:</w:t>
      </w:r>
    </w:p>
    <w:p w:rsidR="00F9569F" w:rsidRPr="00F9569F" w:rsidRDefault="00F9569F" w:rsidP="00F9569F">
      <w:pPr>
        <w:pStyle w:val="ListParagraph"/>
        <w:widowControl w:val="0"/>
        <w:numPr>
          <w:ilvl w:val="0"/>
          <w:numId w:val="5"/>
        </w:numPr>
        <w:autoSpaceDE w:val="0"/>
        <w:autoSpaceDN w:val="0"/>
        <w:adjustRightInd w:val="0"/>
        <w:spacing w:after="0"/>
        <w:rPr>
          <w:rFonts w:ascii="Times New Roman" w:hAnsi="Times New Roman" w:cs="Calibri"/>
          <w:szCs w:val="32"/>
        </w:rPr>
      </w:pPr>
      <w:r w:rsidRPr="00F9569F">
        <w:rPr>
          <w:rFonts w:ascii="Times New Roman" w:hAnsi="Times New Roman" w:cs="Calibri"/>
          <w:szCs w:val="32"/>
        </w:rPr>
        <w:t>Create a democratic structure for making and managing a plan.</w:t>
      </w:r>
    </w:p>
    <w:p w:rsidR="00F9569F" w:rsidRDefault="00F9569F" w:rsidP="00F9569F">
      <w:pPr>
        <w:pStyle w:val="ListParagraph"/>
        <w:widowControl w:val="0"/>
        <w:numPr>
          <w:ilvl w:val="0"/>
          <w:numId w:val="5"/>
        </w:numPr>
        <w:autoSpaceDE w:val="0"/>
        <w:autoSpaceDN w:val="0"/>
        <w:adjustRightInd w:val="0"/>
        <w:spacing w:after="0"/>
        <w:rPr>
          <w:rFonts w:ascii="Times New Roman" w:hAnsi="Times New Roman" w:cs="Calibri"/>
          <w:szCs w:val="32"/>
        </w:rPr>
      </w:pPr>
      <w:r>
        <w:rPr>
          <w:rFonts w:ascii="Times New Roman" w:hAnsi="Times New Roman" w:cs="Calibri"/>
          <w:szCs w:val="32"/>
        </w:rPr>
        <w:t>Develop a plan(s) that incorporates multiple strategies and sectors.</w:t>
      </w:r>
    </w:p>
    <w:p w:rsidR="007E7787" w:rsidRPr="00F9569F" w:rsidRDefault="00F9569F" w:rsidP="000B6C42">
      <w:pPr>
        <w:pStyle w:val="ListParagraph"/>
        <w:widowControl w:val="0"/>
        <w:numPr>
          <w:ilvl w:val="0"/>
          <w:numId w:val="5"/>
        </w:numPr>
        <w:autoSpaceDE w:val="0"/>
        <w:autoSpaceDN w:val="0"/>
        <w:adjustRightInd w:val="0"/>
        <w:spacing w:after="0"/>
        <w:rPr>
          <w:rFonts w:ascii="Times New Roman" w:hAnsi="Times New Roman" w:cs="Calibri"/>
          <w:szCs w:val="32"/>
        </w:rPr>
      </w:pPr>
      <w:r w:rsidRPr="00F9569F">
        <w:rPr>
          <w:rFonts w:ascii="Times New Roman" w:hAnsi="Times New Roman" w:cs="Calibri"/>
          <w:szCs w:val="32"/>
        </w:rPr>
        <w:t xml:space="preserve">Identify resources.  One option is to use 1 percent of the severance tax to fund a long-term fund or “future fund”. </w:t>
      </w:r>
      <w:r w:rsidR="007E7787" w:rsidRPr="00F9569F">
        <w:rPr>
          <w:rFonts w:ascii="Times New Roman" w:hAnsi="Times New Roman" w:cs="Calibri"/>
          <w:szCs w:val="32"/>
        </w:rPr>
        <w:t>“We need to take a portion of all the wealth that’s extracted from the region and that will be as coal continues to be mined her</w:t>
      </w:r>
      <w:r w:rsidR="00441A2A" w:rsidRPr="00F9569F">
        <w:rPr>
          <w:rFonts w:ascii="Times New Roman" w:hAnsi="Times New Roman" w:cs="Calibri"/>
          <w:szCs w:val="32"/>
        </w:rPr>
        <w:t>e</w:t>
      </w:r>
      <w:r w:rsidR="007E7787" w:rsidRPr="00F9569F">
        <w:rPr>
          <w:rFonts w:ascii="Times New Roman" w:hAnsi="Times New Roman" w:cs="Calibri"/>
          <w:szCs w:val="32"/>
        </w:rPr>
        <w:t xml:space="preserve"> to set it aside for long term strategies for diversification.”  “Whether it’s $8 million or $80 million or $800 million, the point is that it’s a start.”</w:t>
      </w:r>
    </w:p>
    <w:p w:rsidR="007E7787" w:rsidRPr="00F9569F" w:rsidRDefault="007E7787" w:rsidP="000B6C42">
      <w:pPr>
        <w:widowControl w:val="0"/>
        <w:autoSpaceDE w:val="0"/>
        <w:autoSpaceDN w:val="0"/>
        <w:adjustRightInd w:val="0"/>
        <w:spacing w:after="0"/>
        <w:rPr>
          <w:rFonts w:ascii="Times New Roman" w:hAnsi="Times New Roman" w:cs="Calibri"/>
          <w:szCs w:val="32"/>
        </w:rPr>
      </w:pPr>
    </w:p>
    <w:p w:rsidR="007E7787" w:rsidRPr="00F9569F" w:rsidRDefault="007E7787" w:rsidP="000B6C42">
      <w:pPr>
        <w:widowControl w:val="0"/>
        <w:autoSpaceDE w:val="0"/>
        <w:autoSpaceDN w:val="0"/>
        <w:adjustRightInd w:val="0"/>
        <w:spacing w:after="0"/>
        <w:rPr>
          <w:rFonts w:ascii="Times New Roman" w:hAnsi="Times New Roman" w:cs="Calibri"/>
          <w:szCs w:val="32"/>
          <w:u w:val="single"/>
        </w:rPr>
      </w:pPr>
      <w:r w:rsidRPr="00F9569F">
        <w:rPr>
          <w:rFonts w:ascii="Times New Roman" w:hAnsi="Times New Roman" w:cs="Calibri"/>
          <w:szCs w:val="32"/>
          <w:u w:val="single"/>
        </w:rPr>
        <w:t xml:space="preserve">Ted </w:t>
      </w:r>
      <w:proofErr w:type="spellStart"/>
      <w:r w:rsidRPr="00F9569F">
        <w:rPr>
          <w:rFonts w:ascii="Times New Roman" w:hAnsi="Times New Roman" w:cs="Calibri"/>
          <w:szCs w:val="32"/>
          <w:u w:val="single"/>
        </w:rPr>
        <w:t>Boettner</w:t>
      </w:r>
      <w:proofErr w:type="spellEnd"/>
      <w:r w:rsidRPr="00F9569F">
        <w:rPr>
          <w:rFonts w:ascii="Times New Roman" w:hAnsi="Times New Roman" w:cs="Calibri"/>
          <w:szCs w:val="32"/>
          <w:u w:val="single"/>
        </w:rPr>
        <w:t>, WV Center on Budget &amp; Policy:</w:t>
      </w:r>
    </w:p>
    <w:p w:rsidR="007E7787" w:rsidRPr="00F9569F" w:rsidRDefault="007E7787"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A Sustainable Wealth Fund</w:t>
      </w:r>
    </w:p>
    <w:p w:rsidR="00D90FA4" w:rsidRDefault="00D90FA4" w:rsidP="000B6C42">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Ted talked about the “resource curse”…of being a region rich in a natural resource but then losing the wealth associated with it.  To get over the curse, he said, we need good democracy and good institutions. </w:t>
      </w:r>
    </w:p>
    <w:p w:rsidR="00D90FA4" w:rsidRDefault="00D90FA4" w:rsidP="000B6C42">
      <w:pPr>
        <w:widowControl w:val="0"/>
        <w:autoSpaceDE w:val="0"/>
        <w:autoSpaceDN w:val="0"/>
        <w:adjustRightInd w:val="0"/>
        <w:spacing w:after="0"/>
        <w:rPr>
          <w:rFonts w:ascii="Times New Roman" w:hAnsi="Times New Roman" w:cs="Calibri"/>
          <w:szCs w:val="32"/>
        </w:rPr>
      </w:pPr>
    </w:p>
    <w:p w:rsidR="007E7787" w:rsidRPr="00F9569F" w:rsidRDefault="00D90FA4" w:rsidP="00D90FA4">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The best thing we can do is what many nations or states have done that </w:t>
      </w:r>
      <w:proofErr w:type="gramStart"/>
      <w:r>
        <w:rPr>
          <w:rFonts w:ascii="Times New Roman" w:hAnsi="Times New Roman" w:cs="Calibri"/>
          <w:szCs w:val="32"/>
        </w:rPr>
        <w:t>are</w:t>
      </w:r>
      <w:proofErr w:type="gramEnd"/>
      <w:r>
        <w:rPr>
          <w:rFonts w:ascii="Times New Roman" w:hAnsi="Times New Roman" w:cs="Calibri"/>
          <w:szCs w:val="32"/>
        </w:rPr>
        <w:t xml:space="preserve"> in similar situations and that’s to create a sustainable wealth fund or future fund.  It’s an attempt by</w:t>
      </w:r>
      <w:r w:rsidR="007E7787" w:rsidRPr="00F9569F">
        <w:rPr>
          <w:rFonts w:ascii="Times New Roman" w:hAnsi="Times New Roman" w:cs="Calibri"/>
          <w:szCs w:val="32"/>
        </w:rPr>
        <w:t xml:space="preserve"> go</w:t>
      </w:r>
      <w:r w:rsidR="00441A2A" w:rsidRPr="00F9569F">
        <w:rPr>
          <w:rFonts w:ascii="Times New Roman" w:hAnsi="Times New Roman" w:cs="Calibri"/>
          <w:szCs w:val="32"/>
        </w:rPr>
        <w:t>vernments to rep</w:t>
      </w:r>
      <w:r>
        <w:rPr>
          <w:rFonts w:ascii="Times New Roman" w:hAnsi="Times New Roman" w:cs="Calibri"/>
          <w:szCs w:val="32"/>
        </w:rPr>
        <w:t>lace</w:t>
      </w:r>
      <w:r w:rsidR="00441A2A" w:rsidRPr="00F9569F">
        <w:rPr>
          <w:rFonts w:ascii="Times New Roman" w:hAnsi="Times New Roman" w:cs="Calibri"/>
          <w:szCs w:val="32"/>
        </w:rPr>
        <w:t xml:space="preserve"> non-rene</w:t>
      </w:r>
      <w:r w:rsidR="007E7787" w:rsidRPr="00F9569F">
        <w:rPr>
          <w:rFonts w:ascii="Times New Roman" w:hAnsi="Times New Roman" w:cs="Calibri"/>
          <w:szCs w:val="32"/>
        </w:rPr>
        <w:t xml:space="preserve">wable natural </w:t>
      </w:r>
      <w:proofErr w:type="gramStart"/>
      <w:r w:rsidR="007E7787" w:rsidRPr="00F9569F">
        <w:rPr>
          <w:rFonts w:ascii="Times New Roman" w:hAnsi="Times New Roman" w:cs="Calibri"/>
          <w:szCs w:val="32"/>
        </w:rPr>
        <w:t>resources which</w:t>
      </w:r>
      <w:proofErr w:type="gramEnd"/>
      <w:r w:rsidR="007E7787" w:rsidRPr="00F9569F">
        <w:rPr>
          <w:rFonts w:ascii="Times New Roman" w:hAnsi="Times New Roman" w:cs="Calibri"/>
          <w:szCs w:val="32"/>
        </w:rPr>
        <w:t xml:space="preserve"> are depleted over time with a permanent supply of money that grows bigger </w:t>
      </w:r>
      <w:r>
        <w:rPr>
          <w:rFonts w:ascii="Times New Roman" w:hAnsi="Times New Roman" w:cs="Calibri"/>
          <w:szCs w:val="32"/>
        </w:rPr>
        <w:t>over time.  Like an endowment, i</w:t>
      </w:r>
      <w:r w:rsidR="007E7787" w:rsidRPr="00F9569F">
        <w:rPr>
          <w:rFonts w:ascii="Times New Roman" w:hAnsi="Times New Roman" w:cs="Calibri"/>
          <w:szCs w:val="32"/>
        </w:rPr>
        <w:t>t continues to grow</w:t>
      </w:r>
      <w:r>
        <w:rPr>
          <w:rFonts w:ascii="Times New Roman" w:hAnsi="Times New Roman" w:cs="Calibri"/>
          <w:szCs w:val="32"/>
        </w:rPr>
        <w:t xml:space="preserve"> and you can use it to invest in strategies that create jobs.  </w:t>
      </w:r>
    </w:p>
    <w:p w:rsidR="007E7787" w:rsidRPr="00F9569F" w:rsidRDefault="007E7787" w:rsidP="000B6C42">
      <w:pPr>
        <w:widowControl w:val="0"/>
        <w:autoSpaceDE w:val="0"/>
        <w:autoSpaceDN w:val="0"/>
        <w:adjustRightInd w:val="0"/>
        <w:spacing w:after="0"/>
        <w:rPr>
          <w:rFonts w:ascii="Times New Roman" w:hAnsi="Times New Roman" w:cs="Calibri"/>
          <w:szCs w:val="32"/>
        </w:rPr>
      </w:pPr>
    </w:p>
    <w:p w:rsidR="007E7787" w:rsidRPr="00F9569F" w:rsidRDefault="007E7787"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Why</w:t>
      </w:r>
      <w:r w:rsidR="00D90FA4">
        <w:rPr>
          <w:rFonts w:ascii="Times New Roman" w:hAnsi="Times New Roman" w:cs="Calibri"/>
          <w:szCs w:val="32"/>
        </w:rPr>
        <w:t xml:space="preserve"> invest in a future fund</w:t>
      </w:r>
      <w:r w:rsidRPr="00F9569F">
        <w:rPr>
          <w:rFonts w:ascii="Times New Roman" w:hAnsi="Times New Roman" w:cs="Calibri"/>
          <w:szCs w:val="32"/>
        </w:rPr>
        <w:t>?</w:t>
      </w:r>
    </w:p>
    <w:p w:rsidR="007E7787" w:rsidRPr="00F9569F" w:rsidRDefault="007E7787"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gramStart"/>
      <w:r w:rsidRPr="00F9569F">
        <w:rPr>
          <w:rFonts w:ascii="Times New Roman" w:hAnsi="Times New Roman" w:cs="Calibri"/>
          <w:szCs w:val="32"/>
        </w:rPr>
        <w:t>creates</w:t>
      </w:r>
      <w:proofErr w:type="gramEnd"/>
      <w:r w:rsidRPr="00F9569F">
        <w:rPr>
          <w:rFonts w:ascii="Times New Roman" w:hAnsi="Times New Roman" w:cs="Calibri"/>
          <w:szCs w:val="32"/>
        </w:rPr>
        <w:t xml:space="preserve"> a renewable source of wealth</w:t>
      </w:r>
    </w:p>
    <w:p w:rsidR="007E7787" w:rsidRPr="00F9569F" w:rsidRDefault="00D90FA4"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spellStart"/>
      <w:proofErr w:type="gramStart"/>
      <w:r>
        <w:rPr>
          <w:rFonts w:ascii="Times New Roman" w:hAnsi="Times New Roman" w:cs="Calibri"/>
          <w:szCs w:val="32"/>
        </w:rPr>
        <w:t>witout</w:t>
      </w:r>
      <w:proofErr w:type="spellEnd"/>
      <w:proofErr w:type="gramEnd"/>
      <w:r w:rsidR="007E7787" w:rsidRPr="00F9569F">
        <w:rPr>
          <w:rFonts w:ascii="Times New Roman" w:hAnsi="Times New Roman" w:cs="Calibri"/>
          <w:szCs w:val="32"/>
        </w:rPr>
        <w:t xml:space="preserve"> it the economic benefit from the natural resource extraction declines </w:t>
      </w:r>
    </w:p>
    <w:p w:rsidR="007E7787" w:rsidRPr="00F9569F" w:rsidRDefault="007E7787"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gramStart"/>
      <w:r w:rsidRPr="00F9569F">
        <w:rPr>
          <w:rFonts w:ascii="Times New Roman" w:hAnsi="Times New Roman" w:cs="Calibri"/>
          <w:szCs w:val="32"/>
        </w:rPr>
        <w:t>helps</w:t>
      </w:r>
      <w:proofErr w:type="gramEnd"/>
      <w:r w:rsidRPr="00F9569F">
        <w:rPr>
          <w:rFonts w:ascii="Times New Roman" w:hAnsi="Times New Roman" w:cs="Calibri"/>
          <w:szCs w:val="32"/>
        </w:rPr>
        <w:t xml:space="preserve"> even out boom and bust </w:t>
      </w:r>
    </w:p>
    <w:p w:rsidR="007E7787" w:rsidRPr="00F9569F" w:rsidRDefault="007E7787"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gramStart"/>
      <w:r w:rsidRPr="00F9569F">
        <w:rPr>
          <w:rFonts w:ascii="Times New Roman" w:hAnsi="Times New Roman" w:cs="Calibri"/>
          <w:szCs w:val="32"/>
        </w:rPr>
        <w:t>boosts</w:t>
      </w:r>
      <w:proofErr w:type="gramEnd"/>
      <w:r w:rsidRPr="00F9569F">
        <w:rPr>
          <w:rFonts w:ascii="Times New Roman" w:hAnsi="Times New Roman" w:cs="Calibri"/>
          <w:szCs w:val="32"/>
        </w:rPr>
        <w:t xml:space="preserve"> a state’s bond rating</w:t>
      </w:r>
    </w:p>
    <w:p w:rsidR="007E7787" w:rsidRPr="00F9569F" w:rsidRDefault="007E7787"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gramStart"/>
      <w:r w:rsidRPr="00F9569F">
        <w:rPr>
          <w:rFonts w:ascii="Times New Roman" w:hAnsi="Times New Roman" w:cs="Calibri"/>
          <w:szCs w:val="32"/>
        </w:rPr>
        <w:t>exportable</w:t>
      </w:r>
      <w:proofErr w:type="gramEnd"/>
      <w:r w:rsidRPr="00F9569F">
        <w:rPr>
          <w:rFonts w:ascii="Times New Roman" w:hAnsi="Times New Roman" w:cs="Calibri"/>
          <w:szCs w:val="32"/>
        </w:rPr>
        <w:t xml:space="preserve"> tax</w:t>
      </w:r>
      <w:r w:rsidR="000E7BF7" w:rsidRPr="00F9569F">
        <w:rPr>
          <w:rFonts w:ascii="Times New Roman" w:hAnsi="Times New Roman" w:cs="Calibri"/>
          <w:szCs w:val="32"/>
        </w:rPr>
        <w:t xml:space="preserve">; </w:t>
      </w:r>
      <w:r w:rsidR="00F461C2" w:rsidRPr="00F9569F">
        <w:rPr>
          <w:rFonts w:ascii="Times New Roman" w:hAnsi="Times New Roman" w:cs="Calibri"/>
          <w:szCs w:val="32"/>
        </w:rPr>
        <w:t>it’s difficult to pass on the tax</w:t>
      </w:r>
    </w:p>
    <w:p w:rsidR="007E7787" w:rsidRPr="00F9569F" w:rsidRDefault="007E7787" w:rsidP="007E7787">
      <w:pPr>
        <w:pStyle w:val="ListParagraph"/>
        <w:widowControl w:val="0"/>
        <w:numPr>
          <w:ilvl w:val="0"/>
          <w:numId w:val="4"/>
        </w:numPr>
        <w:autoSpaceDE w:val="0"/>
        <w:autoSpaceDN w:val="0"/>
        <w:adjustRightInd w:val="0"/>
        <w:spacing w:after="0"/>
        <w:rPr>
          <w:rFonts w:ascii="Times New Roman" w:hAnsi="Times New Roman" w:cs="Calibri"/>
          <w:szCs w:val="32"/>
        </w:rPr>
      </w:pPr>
      <w:proofErr w:type="gramStart"/>
      <w:r w:rsidRPr="00F9569F">
        <w:rPr>
          <w:rFonts w:ascii="Times New Roman" w:hAnsi="Times New Roman" w:cs="Calibri"/>
          <w:szCs w:val="32"/>
        </w:rPr>
        <w:t>helps</w:t>
      </w:r>
      <w:proofErr w:type="gramEnd"/>
      <w:r w:rsidRPr="00F9569F">
        <w:rPr>
          <w:rFonts w:ascii="Times New Roman" w:hAnsi="Times New Roman" w:cs="Calibri"/>
          <w:szCs w:val="32"/>
        </w:rPr>
        <w:t xml:space="preserve"> facilitate long term economic development and invest in human capitol and infrastructure</w:t>
      </w:r>
    </w:p>
    <w:p w:rsidR="007E7787" w:rsidRPr="00F9569F" w:rsidRDefault="007E7787" w:rsidP="007E7787">
      <w:pPr>
        <w:widowControl w:val="0"/>
        <w:autoSpaceDE w:val="0"/>
        <w:autoSpaceDN w:val="0"/>
        <w:adjustRightInd w:val="0"/>
        <w:spacing w:after="0"/>
        <w:rPr>
          <w:rFonts w:ascii="Times New Roman" w:hAnsi="Times New Roman" w:cs="Calibri"/>
          <w:szCs w:val="32"/>
        </w:rPr>
      </w:pPr>
    </w:p>
    <w:p w:rsidR="00F461C2" w:rsidRPr="00F9569F" w:rsidRDefault="000E7BF7"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 xml:space="preserve">It’s another way to build assets.  </w:t>
      </w:r>
      <w:r w:rsidR="00D90FA4">
        <w:rPr>
          <w:rFonts w:ascii="Times New Roman" w:hAnsi="Times New Roman" w:cs="Calibri"/>
          <w:szCs w:val="32"/>
        </w:rPr>
        <w:t>Several states have future funds (Alaska, $42 billion; Montana, $836 million; New Mexico, $3.6 billion; Wyoming, $5.5 billion)</w:t>
      </w:r>
    </w:p>
    <w:p w:rsidR="00F461C2" w:rsidRPr="00F9569F" w:rsidRDefault="00F461C2" w:rsidP="007E7787">
      <w:pPr>
        <w:widowControl w:val="0"/>
        <w:autoSpaceDE w:val="0"/>
        <w:autoSpaceDN w:val="0"/>
        <w:adjustRightInd w:val="0"/>
        <w:spacing w:after="0"/>
        <w:rPr>
          <w:rFonts w:ascii="Times New Roman" w:hAnsi="Times New Roman" w:cs="Calibri"/>
          <w:szCs w:val="32"/>
        </w:rPr>
      </w:pPr>
    </w:p>
    <w:p w:rsidR="009B68D6" w:rsidRPr="00F9569F" w:rsidRDefault="009B68D6"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“You have to look at your policy windows for opportunities to do something.”</w:t>
      </w:r>
    </w:p>
    <w:p w:rsidR="009B68D6" w:rsidRPr="00F9569F" w:rsidRDefault="009B68D6" w:rsidP="007E7787">
      <w:pPr>
        <w:widowControl w:val="0"/>
        <w:autoSpaceDE w:val="0"/>
        <w:autoSpaceDN w:val="0"/>
        <w:adjustRightInd w:val="0"/>
        <w:spacing w:after="0"/>
        <w:rPr>
          <w:rFonts w:ascii="Times New Roman" w:hAnsi="Times New Roman" w:cs="Calibri"/>
          <w:szCs w:val="32"/>
        </w:rPr>
      </w:pPr>
    </w:p>
    <w:p w:rsidR="00266D80" w:rsidRDefault="00F23619"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Why should we consider a trust fund?</w:t>
      </w:r>
      <w:r w:rsidR="00266D80">
        <w:rPr>
          <w:rFonts w:ascii="Times New Roman" w:hAnsi="Times New Roman" w:cs="Calibri"/>
          <w:szCs w:val="32"/>
        </w:rPr>
        <w:t xml:space="preserve">  “</w:t>
      </w:r>
      <w:r w:rsidRPr="00F9569F">
        <w:rPr>
          <w:rFonts w:ascii="Times New Roman" w:hAnsi="Times New Roman" w:cs="Calibri"/>
          <w:szCs w:val="32"/>
        </w:rPr>
        <w:t>It’s where the money is.  The tax base is under our feet.  The inability to go after that is holding us back.”</w:t>
      </w:r>
    </w:p>
    <w:p w:rsidR="00F23619" w:rsidRPr="00F9569F" w:rsidRDefault="00F23619" w:rsidP="007E7787">
      <w:pPr>
        <w:widowControl w:val="0"/>
        <w:autoSpaceDE w:val="0"/>
        <w:autoSpaceDN w:val="0"/>
        <w:adjustRightInd w:val="0"/>
        <w:spacing w:after="0"/>
        <w:rPr>
          <w:rFonts w:ascii="Times New Roman" w:hAnsi="Times New Roman" w:cs="Calibri"/>
          <w:szCs w:val="32"/>
        </w:rPr>
      </w:pPr>
    </w:p>
    <w:p w:rsidR="00B758E2" w:rsidRPr="00F9569F" w:rsidRDefault="005A06EC"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If a fund had been created in 1990, in KY by 2010, KY would have about $1 billion from fun</w:t>
      </w:r>
      <w:r w:rsidR="00B758E2" w:rsidRPr="00F9569F">
        <w:rPr>
          <w:rFonts w:ascii="Times New Roman" w:hAnsi="Times New Roman" w:cs="Calibri"/>
          <w:szCs w:val="32"/>
        </w:rPr>
        <w:t>d.</w:t>
      </w:r>
      <w:r w:rsidR="00266D80">
        <w:rPr>
          <w:rFonts w:ascii="Times New Roman" w:hAnsi="Times New Roman" w:cs="Calibri"/>
          <w:szCs w:val="32"/>
        </w:rPr>
        <w:t xml:space="preserve">  </w:t>
      </w:r>
      <w:proofErr w:type="gramStart"/>
      <w:r w:rsidR="00B758E2" w:rsidRPr="00F9569F">
        <w:rPr>
          <w:rFonts w:ascii="Times New Roman" w:hAnsi="Times New Roman" w:cs="Calibri"/>
          <w:szCs w:val="32"/>
        </w:rPr>
        <w:t>If you look at WV and started a fund now, by 2035 it would be at $3.7 billion and they’d be able to spend about $2 billion back in communities.</w:t>
      </w:r>
      <w:proofErr w:type="gramEnd"/>
    </w:p>
    <w:p w:rsidR="00B758E2" w:rsidRPr="00F9569F" w:rsidRDefault="00B758E2" w:rsidP="007E7787">
      <w:pPr>
        <w:widowControl w:val="0"/>
        <w:autoSpaceDE w:val="0"/>
        <w:autoSpaceDN w:val="0"/>
        <w:adjustRightInd w:val="0"/>
        <w:spacing w:after="0"/>
        <w:rPr>
          <w:rFonts w:ascii="Times New Roman" w:hAnsi="Times New Roman" w:cs="Calibri"/>
          <w:szCs w:val="32"/>
        </w:rPr>
      </w:pPr>
    </w:p>
    <w:p w:rsidR="00B758E2" w:rsidRPr="00F9569F" w:rsidRDefault="00B758E2"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They put together a group to help push for this,</w:t>
      </w:r>
      <w:r w:rsidR="00266D80">
        <w:rPr>
          <w:rFonts w:ascii="Times New Roman" w:hAnsi="Times New Roman" w:cs="Calibri"/>
          <w:szCs w:val="32"/>
        </w:rPr>
        <w:t xml:space="preserve"> “Friends of the Future Fund” who are helping build political support for it in </w:t>
      </w:r>
      <w:proofErr w:type="spellStart"/>
      <w:r w:rsidR="00266D80">
        <w:rPr>
          <w:rFonts w:ascii="Times New Roman" w:hAnsi="Times New Roman" w:cs="Calibri"/>
          <w:szCs w:val="32"/>
        </w:rPr>
        <w:t>WV</w:t>
      </w:r>
      <w:proofErr w:type="spellEnd"/>
      <w:r w:rsidR="00266D80">
        <w:rPr>
          <w:rFonts w:ascii="Times New Roman" w:hAnsi="Times New Roman" w:cs="Calibri"/>
          <w:szCs w:val="32"/>
        </w:rPr>
        <w:t>.</w:t>
      </w:r>
      <w:r w:rsidRPr="00F9569F">
        <w:rPr>
          <w:rFonts w:ascii="Times New Roman" w:hAnsi="Times New Roman" w:cs="Calibri"/>
          <w:szCs w:val="32"/>
        </w:rPr>
        <w:t xml:space="preserve">  </w:t>
      </w:r>
      <w:hyperlink r:id="rId5" w:history="1">
        <w:r w:rsidRPr="00F9569F">
          <w:rPr>
            <w:rStyle w:val="Hyperlink"/>
            <w:rFonts w:ascii="Times New Roman" w:hAnsi="Times New Roman" w:cs="Calibri"/>
            <w:szCs w:val="32"/>
          </w:rPr>
          <w:t>www.wvfuturefund.org</w:t>
        </w:r>
      </w:hyperlink>
    </w:p>
    <w:p w:rsidR="00B758E2" w:rsidRPr="00F9569F" w:rsidRDefault="00B758E2" w:rsidP="007E7787">
      <w:pPr>
        <w:widowControl w:val="0"/>
        <w:autoSpaceDE w:val="0"/>
        <w:autoSpaceDN w:val="0"/>
        <w:adjustRightInd w:val="0"/>
        <w:spacing w:after="0"/>
        <w:rPr>
          <w:rFonts w:ascii="Times New Roman" w:hAnsi="Times New Roman" w:cs="Calibri"/>
          <w:szCs w:val="32"/>
        </w:rPr>
      </w:pPr>
    </w:p>
    <w:p w:rsidR="009B68D6" w:rsidRPr="00F9569F" w:rsidRDefault="00B758E2"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“It’s hard.  You’re asking people to look to the future, to their children’s future.”</w:t>
      </w:r>
    </w:p>
    <w:p w:rsidR="009B68D6" w:rsidRPr="00F9569F" w:rsidRDefault="009B68D6" w:rsidP="007E7787">
      <w:pPr>
        <w:widowControl w:val="0"/>
        <w:autoSpaceDE w:val="0"/>
        <w:autoSpaceDN w:val="0"/>
        <w:adjustRightInd w:val="0"/>
        <w:spacing w:after="0"/>
        <w:rPr>
          <w:rFonts w:ascii="Times New Roman" w:hAnsi="Times New Roman" w:cs="Calibri"/>
          <w:szCs w:val="32"/>
        </w:rPr>
      </w:pPr>
    </w:p>
    <w:p w:rsidR="00B758E2" w:rsidRPr="00F9569F" w:rsidRDefault="00B758E2" w:rsidP="007E7787">
      <w:pPr>
        <w:widowControl w:val="0"/>
        <w:autoSpaceDE w:val="0"/>
        <w:autoSpaceDN w:val="0"/>
        <w:adjustRightInd w:val="0"/>
        <w:spacing w:after="0"/>
        <w:rPr>
          <w:rFonts w:ascii="Times New Roman" w:hAnsi="Times New Roman" w:cs="Calibri"/>
          <w:szCs w:val="32"/>
        </w:rPr>
      </w:pPr>
    </w:p>
    <w:p w:rsidR="00FC0D33" w:rsidRPr="00F9569F" w:rsidRDefault="00FC0D33" w:rsidP="007E7787">
      <w:pPr>
        <w:widowControl w:val="0"/>
        <w:autoSpaceDE w:val="0"/>
        <w:autoSpaceDN w:val="0"/>
        <w:adjustRightInd w:val="0"/>
        <w:spacing w:after="0"/>
        <w:rPr>
          <w:rFonts w:ascii="Times New Roman" w:hAnsi="Times New Roman" w:cs="Calibri"/>
          <w:szCs w:val="32"/>
          <w:u w:val="single"/>
        </w:rPr>
      </w:pPr>
      <w:r w:rsidRPr="00F9569F">
        <w:rPr>
          <w:rFonts w:ascii="Times New Roman" w:hAnsi="Times New Roman" w:cs="Calibri"/>
          <w:szCs w:val="32"/>
          <w:u w:val="single"/>
        </w:rPr>
        <w:t>Gerry Roll, Foundation for Appalachian KY</w:t>
      </w:r>
    </w:p>
    <w:p w:rsidR="00F461C2" w:rsidRPr="00F9569F" w:rsidRDefault="00FC0D33" w:rsidP="007E7787">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“It’s really hard to talk about the future when you wonder how your kids are going to have milk today.”</w:t>
      </w:r>
    </w:p>
    <w:p w:rsidR="007E7787" w:rsidRPr="00F9569F" w:rsidRDefault="007E7787" w:rsidP="007E7787">
      <w:pPr>
        <w:widowControl w:val="0"/>
        <w:autoSpaceDE w:val="0"/>
        <w:autoSpaceDN w:val="0"/>
        <w:adjustRightInd w:val="0"/>
        <w:spacing w:after="0"/>
        <w:rPr>
          <w:rFonts w:ascii="Times New Roman" w:hAnsi="Times New Roman" w:cs="Calibri"/>
          <w:szCs w:val="32"/>
        </w:rPr>
      </w:pPr>
    </w:p>
    <w:p w:rsidR="00FC0D33" w:rsidRPr="00F9569F" w:rsidRDefault="00FC0D33"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Community Philanthropy:  raising resources from a community on behalf of and for that community.</w:t>
      </w:r>
      <w:r w:rsidR="00147A26">
        <w:rPr>
          <w:rFonts w:ascii="Times New Roman" w:hAnsi="Times New Roman" w:cs="Calibri"/>
          <w:szCs w:val="32"/>
        </w:rPr>
        <w:t xml:space="preserve">  That’s what the Foundation for Appalachian KY is trying to do.</w:t>
      </w:r>
    </w:p>
    <w:p w:rsidR="00FC0D33" w:rsidRPr="00F9569F" w:rsidRDefault="00FC0D33" w:rsidP="000B6C42">
      <w:pPr>
        <w:widowControl w:val="0"/>
        <w:autoSpaceDE w:val="0"/>
        <w:autoSpaceDN w:val="0"/>
        <w:adjustRightInd w:val="0"/>
        <w:spacing w:after="0"/>
        <w:rPr>
          <w:rFonts w:ascii="Times New Roman" w:hAnsi="Times New Roman" w:cs="Calibri"/>
          <w:szCs w:val="32"/>
        </w:rPr>
      </w:pPr>
    </w:p>
    <w:p w:rsidR="00FC0D33" w:rsidRPr="00F9569F" w:rsidRDefault="00FC0D33"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 xml:space="preserve">The infrastructure for a certified community foundation is expensive.  If every county starts one, we’ll be spending lots of money on infrastructure.  </w:t>
      </w:r>
      <w:r w:rsidR="00147A26">
        <w:rPr>
          <w:rFonts w:ascii="Times New Roman" w:hAnsi="Times New Roman" w:cs="Calibri"/>
          <w:szCs w:val="32"/>
        </w:rPr>
        <w:t>So they created their foundation and are helping lots of counties and communities through one infrastructure.</w:t>
      </w:r>
    </w:p>
    <w:p w:rsidR="00FC0D33" w:rsidRPr="00F9569F" w:rsidRDefault="00FC0D33" w:rsidP="000B6C42">
      <w:pPr>
        <w:widowControl w:val="0"/>
        <w:autoSpaceDE w:val="0"/>
        <w:autoSpaceDN w:val="0"/>
        <w:adjustRightInd w:val="0"/>
        <w:spacing w:after="0"/>
        <w:rPr>
          <w:rFonts w:ascii="Times New Roman" w:hAnsi="Times New Roman" w:cs="Calibri"/>
          <w:szCs w:val="32"/>
        </w:rPr>
      </w:pPr>
    </w:p>
    <w:p w:rsidR="00FC0D33" w:rsidRPr="00F9569F" w:rsidRDefault="00FC0D33"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Challenges:</w:t>
      </w:r>
    </w:p>
    <w:p w:rsidR="00FC0D33" w:rsidRPr="00F9569F" w:rsidRDefault="00FC0D33" w:rsidP="00FC0D33">
      <w:pPr>
        <w:pStyle w:val="ListParagraph"/>
        <w:widowControl w:val="0"/>
        <w:numPr>
          <w:ilvl w:val="0"/>
          <w:numId w:val="4"/>
        </w:numPr>
        <w:autoSpaceDE w:val="0"/>
        <w:autoSpaceDN w:val="0"/>
        <w:adjustRightInd w:val="0"/>
        <w:spacing w:after="0"/>
        <w:rPr>
          <w:rFonts w:ascii="Times New Roman" w:hAnsi="Times New Roman" w:cs="Calibri"/>
          <w:szCs w:val="32"/>
        </w:rPr>
      </w:pPr>
      <w:r w:rsidRPr="00F9569F">
        <w:rPr>
          <w:rFonts w:ascii="Times New Roman" w:hAnsi="Times New Roman" w:cs="Calibri"/>
          <w:szCs w:val="32"/>
        </w:rPr>
        <w:t>Engaging community leaders.  “Getting people to imagine themselves and their communities differently.”</w:t>
      </w:r>
    </w:p>
    <w:p w:rsidR="00FC0D33" w:rsidRPr="00F9569F" w:rsidRDefault="00FC0D33" w:rsidP="00FC0D33">
      <w:pPr>
        <w:pStyle w:val="ListParagraph"/>
        <w:widowControl w:val="0"/>
        <w:numPr>
          <w:ilvl w:val="0"/>
          <w:numId w:val="4"/>
        </w:numPr>
        <w:autoSpaceDE w:val="0"/>
        <w:autoSpaceDN w:val="0"/>
        <w:adjustRightInd w:val="0"/>
        <w:spacing w:after="0"/>
        <w:rPr>
          <w:rFonts w:ascii="Times New Roman" w:hAnsi="Times New Roman" w:cs="Calibri"/>
          <w:szCs w:val="32"/>
        </w:rPr>
      </w:pPr>
      <w:r w:rsidRPr="00F9569F">
        <w:rPr>
          <w:rFonts w:ascii="Times New Roman" w:hAnsi="Times New Roman" w:cs="Calibri"/>
          <w:szCs w:val="32"/>
        </w:rPr>
        <w:t>Critical mass.  How to grow the endowment big enough to make a difference</w:t>
      </w:r>
    </w:p>
    <w:p w:rsidR="00FC0D33" w:rsidRPr="00F9569F" w:rsidRDefault="00FC0D33" w:rsidP="00FC0D33">
      <w:pPr>
        <w:widowControl w:val="0"/>
        <w:autoSpaceDE w:val="0"/>
        <w:autoSpaceDN w:val="0"/>
        <w:adjustRightInd w:val="0"/>
        <w:spacing w:after="0"/>
        <w:rPr>
          <w:rFonts w:ascii="Times New Roman" w:hAnsi="Times New Roman" w:cs="Calibri"/>
          <w:szCs w:val="32"/>
        </w:rPr>
      </w:pPr>
    </w:p>
    <w:p w:rsidR="00FC0D33" w:rsidRPr="00F9569F" w:rsidRDefault="00FC0D33" w:rsidP="00FC0D33">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Why it’s important?</w:t>
      </w:r>
    </w:p>
    <w:p w:rsidR="00742820" w:rsidRPr="00F9569F" w:rsidRDefault="00147A26" w:rsidP="00FC0D3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 xml:space="preserve">There was recently a </w:t>
      </w:r>
      <w:r w:rsidR="00FC0D33" w:rsidRPr="00F9569F">
        <w:rPr>
          <w:rFonts w:ascii="Times New Roman" w:hAnsi="Times New Roman" w:cs="Calibri"/>
          <w:szCs w:val="32"/>
        </w:rPr>
        <w:t>Transfer of Wealth</w:t>
      </w:r>
      <w:r w:rsidR="009D7C0F" w:rsidRPr="00F9569F">
        <w:rPr>
          <w:rFonts w:ascii="Times New Roman" w:hAnsi="Times New Roman" w:cs="Calibri"/>
          <w:szCs w:val="32"/>
        </w:rPr>
        <w:t xml:space="preserve"> study</w:t>
      </w:r>
      <w:r w:rsidR="00FC0D33" w:rsidRPr="00F9569F">
        <w:rPr>
          <w:rFonts w:ascii="Times New Roman" w:hAnsi="Times New Roman" w:cs="Calibri"/>
          <w:szCs w:val="32"/>
        </w:rPr>
        <w:t>.  The Transfer of Wealth opportunity over the next 10 years</w:t>
      </w:r>
      <w:r>
        <w:rPr>
          <w:rFonts w:ascii="Times New Roman" w:hAnsi="Times New Roman" w:cs="Calibri"/>
          <w:szCs w:val="32"/>
        </w:rPr>
        <w:t xml:space="preserve"> in Appalachia</w:t>
      </w:r>
      <w:r w:rsidR="00FC0D33" w:rsidRPr="00F9569F">
        <w:rPr>
          <w:rFonts w:ascii="Times New Roman" w:hAnsi="Times New Roman" w:cs="Calibri"/>
          <w:szCs w:val="32"/>
        </w:rPr>
        <w:t xml:space="preserve"> is $2.22 billion.  If wealth</w:t>
      </w:r>
      <w:r w:rsidR="002E5F25" w:rsidRPr="00F9569F">
        <w:rPr>
          <w:rFonts w:ascii="Times New Roman" w:hAnsi="Times New Roman" w:cs="Calibri"/>
          <w:szCs w:val="32"/>
        </w:rPr>
        <w:t xml:space="preserve"> holders count</w:t>
      </w:r>
      <w:r w:rsidR="00FC0D33" w:rsidRPr="00F9569F">
        <w:rPr>
          <w:rFonts w:ascii="Times New Roman" w:hAnsi="Times New Roman" w:cs="Calibri"/>
          <w:szCs w:val="32"/>
        </w:rPr>
        <w:t>ed their communities among their heirs, at only 5% of their worth, $111 million could be invested in community endowment</w:t>
      </w:r>
      <w:r w:rsidR="002E5F25" w:rsidRPr="00F9569F">
        <w:rPr>
          <w:rFonts w:ascii="Times New Roman" w:hAnsi="Times New Roman" w:cs="Calibri"/>
          <w:szCs w:val="32"/>
        </w:rPr>
        <w:t>s that would eventually return $5.5 million a year in perpetuity for community priorities in the region.</w:t>
      </w:r>
      <w:r w:rsidR="00742820" w:rsidRPr="00F9569F">
        <w:rPr>
          <w:rFonts w:ascii="Times New Roman" w:hAnsi="Times New Roman" w:cs="Calibri"/>
          <w:szCs w:val="32"/>
        </w:rPr>
        <w:t xml:space="preserve"> </w:t>
      </w:r>
    </w:p>
    <w:p w:rsidR="00742820" w:rsidRPr="00F9569F" w:rsidRDefault="00742820" w:rsidP="00FC0D33">
      <w:pPr>
        <w:widowControl w:val="0"/>
        <w:autoSpaceDE w:val="0"/>
        <w:autoSpaceDN w:val="0"/>
        <w:adjustRightInd w:val="0"/>
        <w:spacing w:after="0"/>
        <w:rPr>
          <w:rFonts w:ascii="Times New Roman" w:hAnsi="Times New Roman" w:cs="Calibri"/>
          <w:szCs w:val="32"/>
        </w:rPr>
      </w:pPr>
    </w:p>
    <w:p w:rsidR="00742820" w:rsidRPr="00F9569F" w:rsidRDefault="00742820" w:rsidP="00FC0D33">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“This is real money in these counties.”  Even in the poorest counties, there is still wealth there.  Jackson County would have almost $4 million.</w:t>
      </w:r>
    </w:p>
    <w:p w:rsidR="00742820" w:rsidRPr="00F9569F" w:rsidRDefault="00742820" w:rsidP="00FC0D33">
      <w:pPr>
        <w:widowControl w:val="0"/>
        <w:autoSpaceDE w:val="0"/>
        <w:autoSpaceDN w:val="0"/>
        <w:adjustRightInd w:val="0"/>
        <w:spacing w:after="0"/>
        <w:rPr>
          <w:rFonts w:ascii="Times New Roman" w:hAnsi="Times New Roman" w:cs="Calibri"/>
          <w:szCs w:val="32"/>
        </w:rPr>
      </w:pPr>
    </w:p>
    <w:p w:rsidR="00B342DC" w:rsidRPr="00F9569F" w:rsidRDefault="00147A26" w:rsidP="00FC0D3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They’ve raised $5 million.</w:t>
      </w:r>
      <w:r w:rsidR="00742820" w:rsidRPr="00F9569F">
        <w:rPr>
          <w:rFonts w:ascii="Times New Roman" w:hAnsi="Times New Roman" w:cs="Calibri"/>
          <w:szCs w:val="32"/>
        </w:rPr>
        <w:t xml:space="preserve">  </w:t>
      </w:r>
      <w:r w:rsidR="00B342DC" w:rsidRPr="00F9569F">
        <w:rPr>
          <w:rFonts w:ascii="Times New Roman" w:hAnsi="Times New Roman" w:cs="Calibri"/>
          <w:szCs w:val="32"/>
        </w:rPr>
        <w:t>The tornado situation was a turning point for them because they raised and turned around a lot of money quickly.  People in the community realized, “Oh, that’s what you do.”</w:t>
      </w:r>
    </w:p>
    <w:p w:rsidR="00B342DC" w:rsidRPr="00F9569F" w:rsidRDefault="00B342DC" w:rsidP="00FC0D33">
      <w:pPr>
        <w:widowControl w:val="0"/>
        <w:autoSpaceDE w:val="0"/>
        <w:autoSpaceDN w:val="0"/>
        <w:adjustRightInd w:val="0"/>
        <w:spacing w:after="0"/>
        <w:rPr>
          <w:rFonts w:ascii="Times New Roman" w:hAnsi="Times New Roman" w:cs="Calibri"/>
          <w:szCs w:val="32"/>
        </w:rPr>
      </w:pPr>
    </w:p>
    <w:p w:rsidR="002E5F25" w:rsidRPr="00F9569F" w:rsidRDefault="0001416A" w:rsidP="00FC0D33">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“People are starting to see us as a natural part of the infrastructure in the community and we bring the community as a part of everything we do.”</w:t>
      </w:r>
    </w:p>
    <w:p w:rsidR="009A58F0" w:rsidRPr="00F9569F" w:rsidRDefault="009A58F0" w:rsidP="00FC0D33">
      <w:pPr>
        <w:widowControl w:val="0"/>
        <w:autoSpaceDE w:val="0"/>
        <w:autoSpaceDN w:val="0"/>
        <w:adjustRightInd w:val="0"/>
        <w:spacing w:after="0"/>
        <w:rPr>
          <w:rFonts w:ascii="Times New Roman" w:hAnsi="Times New Roman" w:cs="Calibri"/>
          <w:szCs w:val="32"/>
        </w:rPr>
      </w:pPr>
    </w:p>
    <w:p w:rsidR="009A58F0" w:rsidRPr="00F9569F" w:rsidRDefault="009A58F0" w:rsidP="00FC0D33">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“What if we thought of our community as an heir?”</w:t>
      </w:r>
    </w:p>
    <w:p w:rsidR="009A58F0" w:rsidRPr="00F9569F" w:rsidRDefault="009A58F0" w:rsidP="00FC0D33">
      <w:pPr>
        <w:widowControl w:val="0"/>
        <w:autoSpaceDE w:val="0"/>
        <w:autoSpaceDN w:val="0"/>
        <w:adjustRightInd w:val="0"/>
        <w:spacing w:after="0"/>
        <w:rPr>
          <w:rFonts w:ascii="Times New Roman" w:hAnsi="Times New Roman" w:cs="Calibri"/>
          <w:szCs w:val="32"/>
        </w:rPr>
      </w:pPr>
    </w:p>
    <w:p w:rsidR="009A58F0" w:rsidRPr="00F9569F" w:rsidRDefault="009A58F0" w:rsidP="00FC0D33">
      <w:pPr>
        <w:widowControl w:val="0"/>
        <w:autoSpaceDE w:val="0"/>
        <w:autoSpaceDN w:val="0"/>
        <w:adjustRightInd w:val="0"/>
        <w:spacing w:after="0"/>
        <w:rPr>
          <w:rFonts w:ascii="Times New Roman" w:hAnsi="Times New Roman" w:cs="Calibri"/>
          <w:szCs w:val="32"/>
        </w:rPr>
      </w:pPr>
    </w:p>
    <w:p w:rsidR="009A58F0" w:rsidRPr="00F9569F" w:rsidRDefault="009A58F0" w:rsidP="00FC0D33">
      <w:pPr>
        <w:widowControl w:val="0"/>
        <w:autoSpaceDE w:val="0"/>
        <w:autoSpaceDN w:val="0"/>
        <w:adjustRightInd w:val="0"/>
        <w:spacing w:after="0"/>
        <w:rPr>
          <w:rFonts w:ascii="Times New Roman" w:hAnsi="Times New Roman" w:cs="Calibri"/>
          <w:szCs w:val="32"/>
          <w:u w:val="single"/>
        </w:rPr>
      </w:pPr>
      <w:r w:rsidRPr="00F9569F">
        <w:rPr>
          <w:rFonts w:ascii="Times New Roman" w:hAnsi="Times New Roman" w:cs="Calibri"/>
          <w:szCs w:val="32"/>
          <w:u w:val="single"/>
        </w:rPr>
        <w:t>Roy Silver, SE Community College</w:t>
      </w:r>
    </w:p>
    <w:p w:rsidR="00FC0D33" w:rsidRPr="00F9569F" w:rsidRDefault="00147A26" w:rsidP="00FC0D33">
      <w:pPr>
        <w:widowControl w:val="0"/>
        <w:autoSpaceDE w:val="0"/>
        <w:autoSpaceDN w:val="0"/>
        <w:adjustRightInd w:val="0"/>
        <w:spacing w:after="0"/>
        <w:rPr>
          <w:rFonts w:ascii="Times New Roman" w:hAnsi="Times New Roman" w:cs="Calibri"/>
          <w:szCs w:val="32"/>
        </w:rPr>
      </w:pPr>
      <w:r>
        <w:rPr>
          <w:rFonts w:ascii="Times New Roman" w:hAnsi="Times New Roman" w:cs="Calibri"/>
          <w:szCs w:val="32"/>
        </w:rPr>
        <w:t>Kentucky</w:t>
      </w:r>
      <w:r w:rsidR="00B5248A" w:rsidRPr="00F9569F">
        <w:rPr>
          <w:rFonts w:ascii="Times New Roman" w:hAnsi="Times New Roman" w:cs="Calibri"/>
          <w:szCs w:val="32"/>
        </w:rPr>
        <w:t xml:space="preserve"> has a very complex coal severance</w:t>
      </w:r>
      <w:r w:rsidR="003245D2" w:rsidRPr="00F9569F">
        <w:rPr>
          <w:rFonts w:ascii="Times New Roman" w:hAnsi="Times New Roman" w:cs="Calibri"/>
          <w:szCs w:val="32"/>
        </w:rPr>
        <w:t xml:space="preserve"> tax system.  We have to figure out how to build allies.  Legislators are saying</w:t>
      </w:r>
      <w:r>
        <w:rPr>
          <w:rFonts w:ascii="Times New Roman" w:hAnsi="Times New Roman" w:cs="Calibri"/>
          <w:szCs w:val="32"/>
        </w:rPr>
        <w:t>, of the idea of a future fund</w:t>
      </w:r>
      <w:r w:rsidR="003245D2" w:rsidRPr="00F9569F">
        <w:rPr>
          <w:rFonts w:ascii="Times New Roman" w:hAnsi="Times New Roman" w:cs="Calibri"/>
          <w:szCs w:val="32"/>
        </w:rPr>
        <w:t>, “coal revenues are down; we can’t do this now.”  But they said that when coal revenues are up.</w:t>
      </w:r>
    </w:p>
    <w:p w:rsidR="003245D2" w:rsidRPr="00F9569F" w:rsidRDefault="003245D2" w:rsidP="000B6C42">
      <w:pPr>
        <w:widowControl w:val="0"/>
        <w:autoSpaceDE w:val="0"/>
        <w:autoSpaceDN w:val="0"/>
        <w:adjustRightInd w:val="0"/>
        <w:spacing w:after="0"/>
        <w:rPr>
          <w:rFonts w:ascii="Times New Roman" w:hAnsi="Times New Roman" w:cs="Calibri"/>
          <w:szCs w:val="32"/>
        </w:rPr>
      </w:pPr>
    </w:p>
    <w:p w:rsidR="007E7787" w:rsidRPr="00F9569F" w:rsidRDefault="00496AAD" w:rsidP="000B6C42">
      <w:pPr>
        <w:widowControl w:val="0"/>
        <w:autoSpaceDE w:val="0"/>
        <w:autoSpaceDN w:val="0"/>
        <w:adjustRightInd w:val="0"/>
        <w:spacing w:after="0"/>
        <w:rPr>
          <w:rFonts w:ascii="Times New Roman" w:hAnsi="Times New Roman" w:cs="Calibri"/>
          <w:szCs w:val="32"/>
        </w:rPr>
      </w:pPr>
      <w:r w:rsidRPr="00F9569F">
        <w:rPr>
          <w:rFonts w:ascii="Times New Roman" w:hAnsi="Times New Roman" w:cs="Calibri"/>
          <w:szCs w:val="32"/>
        </w:rPr>
        <w:t>“Parks and water projects are vital to our community.  But they’re not the kinds of things we need to ultimately diversify our economy.”</w:t>
      </w:r>
    </w:p>
    <w:p w:rsidR="00BE7581" w:rsidRPr="00F9569F" w:rsidRDefault="00BE7581" w:rsidP="000B6C42">
      <w:pPr>
        <w:widowControl w:val="0"/>
        <w:autoSpaceDE w:val="0"/>
        <w:autoSpaceDN w:val="0"/>
        <w:adjustRightInd w:val="0"/>
        <w:spacing w:after="0"/>
        <w:rPr>
          <w:rFonts w:ascii="Times New Roman" w:hAnsi="Times New Roman" w:cs="Calibri"/>
          <w:szCs w:val="32"/>
        </w:rPr>
      </w:pPr>
    </w:p>
    <w:p w:rsidR="00D32E90" w:rsidRPr="00147A26" w:rsidRDefault="00147A26" w:rsidP="00147A26">
      <w:pPr>
        <w:spacing w:after="0"/>
        <w:rPr>
          <w:rFonts w:ascii="Times New Roman" w:hAnsi="Times New Roman" w:cs="Calibri"/>
          <w:b/>
          <w:szCs w:val="32"/>
        </w:rPr>
      </w:pPr>
      <w:r>
        <w:rPr>
          <w:rFonts w:ascii="Times New Roman" w:hAnsi="Times New Roman" w:cs="Calibri"/>
          <w:b/>
          <w:szCs w:val="32"/>
        </w:rPr>
        <w:t>Q&amp;A</w:t>
      </w:r>
    </w:p>
    <w:p w:rsidR="00090AD8" w:rsidRPr="00147A26" w:rsidRDefault="00147A26" w:rsidP="000B6C42">
      <w:pPr>
        <w:spacing w:after="0"/>
        <w:rPr>
          <w:rFonts w:ascii="Times New Roman" w:hAnsi="Times New Roman"/>
          <w:i/>
        </w:rPr>
      </w:pPr>
      <w:r>
        <w:rPr>
          <w:rFonts w:ascii="Times New Roman" w:hAnsi="Times New Roman"/>
          <w:i/>
        </w:rPr>
        <w:t>Between climate change and black lung, etc. it seems we have a special case for the future fund.</w:t>
      </w:r>
    </w:p>
    <w:p w:rsidR="009900FD" w:rsidRPr="00F9569F" w:rsidRDefault="00147A26" w:rsidP="000B6C42">
      <w:pPr>
        <w:spacing w:after="0"/>
        <w:rPr>
          <w:rFonts w:ascii="Times New Roman" w:hAnsi="Times New Roman"/>
        </w:rPr>
      </w:pPr>
      <w:r>
        <w:rPr>
          <w:rFonts w:ascii="Times New Roman" w:hAnsi="Times New Roman"/>
          <w:i/>
        </w:rPr>
        <w:tab/>
      </w:r>
      <w:r w:rsidR="009900FD" w:rsidRPr="00F9569F">
        <w:rPr>
          <w:rFonts w:ascii="Times New Roman" w:hAnsi="Times New Roman"/>
        </w:rPr>
        <w:t xml:space="preserve"> “The transition is not going to happen overnight</w:t>
      </w:r>
      <w:r>
        <w:rPr>
          <w:rFonts w:ascii="Times New Roman" w:hAnsi="Times New Roman"/>
        </w:rPr>
        <w:t xml:space="preserve">,” noted Silver.  He said we have to be developing a range of alternatives from windmills on Black Mountain to helping people weatherize their homes. </w:t>
      </w:r>
      <w:r w:rsidR="009900FD" w:rsidRPr="00F9569F">
        <w:rPr>
          <w:rFonts w:ascii="Times New Roman" w:hAnsi="Times New Roman"/>
        </w:rPr>
        <w:t>“We have to find ways to keep capital here.”  “There is potential if we invest.”</w:t>
      </w:r>
    </w:p>
    <w:p w:rsidR="009900FD" w:rsidRPr="00F9569F" w:rsidRDefault="009900FD" w:rsidP="000B6C42">
      <w:pPr>
        <w:spacing w:after="0"/>
        <w:rPr>
          <w:rFonts w:ascii="Times New Roman" w:hAnsi="Times New Roman"/>
        </w:rPr>
      </w:pPr>
    </w:p>
    <w:p w:rsidR="009900FD" w:rsidRPr="00F9569F" w:rsidRDefault="009900FD" w:rsidP="000B6C42">
      <w:pPr>
        <w:spacing w:after="0"/>
        <w:rPr>
          <w:rFonts w:ascii="Times New Roman" w:hAnsi="Times New Roman"/>
          <w:i/>
        </w:rPr>
      </w:pPr>
      <w:r w:rsidRPr="00F9569F">
        <w:rPr>
          <w:rFonts w:ascii="Times New Roman" w:hAnsi="Times New Roman"/>
          <w:i/>
        </w:rPr>
        <w:t>What are the reasons to not pas a future fund?</w:t>
      </w:r>
    </w:p>
    <w:p w:rsidR="009900FD" w:rsidRPr="00F9569F" w:rsidRDefault="009900FD" w:rsidP="000B6C42">
      <w:pPr>
        <w:spacing w:after="0"/>
        <w:rPr>
          <w:rFonts w:ascii="Times New Roman" w:hAnsi="Times New Roman"/>
        </w:rPr>
      </w:pPr>
      <w:r w:rsidRPr="00F9569F">
        <w:rPr>
          <w:rFonts w:ascii="Times New Roman" w:hAnsi="Times New Roman"/>
        </w:rPr>
        <w:tab/>
        <w:t xml:space="preserve">The power of the </w:t>
      </w:r>
      <w:r w:rsidR="00B5248A" w:rsidRPr="00F9569F">
        <w:rPr>
          <w:rFonts w:ascii="Times New Roman" w:hAnsi="Times New Roman"/>
        </w:rPr>
        <w:t>coal companies</w:t>
      </w:r>
      <w:r w:rsidR="00147A26">
        <w:rPr>
          <w:rFonts w:ascii="Times New Roman" w:hAnsi="Times New Roman"/>
        </w:rPr>
        <w:t xml:space="preserve"> has stood in the way.  Also, some stakeholders are weary of taking some coal severance tax monies from other areas like education, etc.  </w:t>
      </w:r>
      <w:r w:rsidR="00B5248A" w:rsidRPr="00F9569F">
        <w:rPr>
          <w:rFonts w:ascii="Times New Roman" w:hAnsi="Times New Roman"/>
        </w:rPr>
        <w:t xml:space="preserve">. </w:t>
      </w:r>
    </w:p>
    <w:p w:rsidR="003E69A3" w:rsidRPr="00F9569F" w:rsidRDefault="00B5248A" w:rsidP="000B6C42">
      <w:pPr>
        <w:spacing w:after="0"/>
        <w:rPr>
          <w:rFonts w:ascii="Times New Roman" w:hAnsi="Times New Roman"/>
        </w:rPr>
      </w:pPr>
      <w:r w:rsidRPr="00F9569F">
        <w:rPr>
          <w:rFonts w:ascii="Times New Roman" w:hAnsi="Times New Roman"/>
        </w:rPr>
        <w:tab/>
      </w:r>
      <w:r w:rsidR="00147A26">
        <w:rPr>
          <w:rFonts w:ascii="Times New Roman" w:hAnsi="Times New Roman"/>
        </w:rPr>
        <w:t xml:space="preserve">Gerry Roll said we might </w:t>
      </w:r>
      <w:r w:rsidR="009900FD" w:rsidRPr="00F9569F">
        <w:rPr>
          <w:rFonts w:ascii="Times New Roman" w:hAnsi="Times New Roman"/>
        </w:rPr>
        <w:t xml:space="preserve">appeal to people in </w:t>
      </w:r>
      <w:r w:rsidR="00147A26">
        <w:rPr>
          <w:rFonts w:ascii="Times New Roman" w:hAnsi="Times New Roman"/>
        </w:rPr>
        <w:t xml:space="preserve">the </w:t>
      </w:r>
      <w:r w:rsidR="009900FD" w:rsidRPr="00F9569F">
        <w:rPr>
          <w:rFonts w:ascii="Times New Roman" w:hAnsi="Times New Roman"/>
        </w:rPr>
        <w:t xml:space="preserve">community with a sense of community to work on things they want to work on; working on things not divisive; </w:t>
      </w:r>
      <w:r w:rsidR="00147A26">
        <w:rPr>
          <w:rFonts w:ascii="Times New Roman" w:hAnsi="Times New Roman"/>
        </w:rPr>
        <w:t>get folks talking</w:t>
      </w:r>
      <w:r w:rsidR="009900FD" w:rsidRPr="00F9569F">
        <w:rPr>
          <w:rFonts w:ascii="Times New Roman" w:hAnsi="Times New Roman"/>
        </w:rPr>
        <w:t xml:space="preserve"> to one another.  Then later maybe we can have s</w:t>
      </w:r>
      <w:r w:rsidR="00147A26">
        <w:rPr>
          <w:rFonts w:ascii="Times New Roman" w:hAnsi="Times New Roman"/>
        </w:rPr>
        <w:t>ome of those harder discussions about how to invest in the region with coal severance dollars.</w:t>
      </w:r>
      <w:r w:rsidR="009900FD" w:rsidRPr="00F9569F">
        <w:rPr>
          <w:rFonts w:ascii="Times New Roman" w:hAnsi="Times New Roman"/>
        </w:rPr>
        <w:t xml:space="preserve">  </w:t>
      </w:r>
    </w:p>
    <w:p w:rsidR="00CE20DD" w:rsidRPr="00F9569F" w:rsidRDefault="00CE20DD" w:rsidP="000B6C42">
      <w:pPr>
        <w:spacing w:after="0"/>
        <w:rPr>
          <w:rFonts w:ascii="Times New Roman" w:hAnsi="Times New Roman"/>
        </w:rPr>
      </w:pPr>
    </w:p>
    <w:p w:rsidR="00CE20DD" w:rsidRPr="00F9569F" w:rsidRDefault="00CE20DD" w:rsidP="000B6C42">
      <w:pPr>
        <w:spacing w:after="0"/>
        <w:rPr>
          <w:rFonts w:ascii="Times New Roman" w:hAnsi="Times New Roman"/>
        </w:rPr>
      </w:pPr>
    </w:p>
    <w:p w:rsidR="00CE20DD" w:rsidRPr="00F9569F" w:rsidRDefault="00CE20DD" w:rsidP="000B6C42">
      <w:pPr>
        <w:spacing w:after="0"/>
        <w:rPr>
          <w:rFonts w:ascii="Times New Roman" w:hAnsi="Times New Roman"/>
          <w:i/>
        </w:rPr>
      </w:pPr>
      <w:r w:rsidRPr="00F9569F">
        <w:rPr>
          <w:rFonts w:ascii="Times New Roman" w:hAnsi="Times New Roman"/>
          <w:i/>
        </w:rPr>
        <w:t xml:space="preserve">Process matters.  We have to model the process that we want others to follow.  Establishing a community foundation is doing that.  That’s going to make big change.  </w:t>
      </w:r>
    </w:p>
    <w:p w:rsidR="00CE0FE8" w:rsidRPr="00F9569F" w:rsidRDefault="00CE20DD" w:rsidP="000B6C42">
      <w:pPr>
        <w:spacing w:after="0"/>
        <w:rPr>
          <w:rFonts w:ascii="Times New Roman" w:hAnsi="Times New Roman"/>
        </w:rPr>
      </w:pPr>
      <w:r w:rsidRPr="00F9569F">
        <w:rPr>
          <w:rFonts w:ascii="Times New Roman" w:hAnsi="Times New Roman"/>
        </w:rPr>
        <w:tab/>
        <w:t>GR:  We didn’t want to be just a bank of donor driven funds.  “We wanted to be about community building and capacity building first.  Money doesn’t change things; people change things.”  It’s happening.  Now we have to figure out how to bring that to scale.  We have to model—this is how communities behave.</w:t>
      </w:r>
      <w:r w:rsidR="00CE0FE8" w:rsidRPr="00F9569F">
        <w:rPr>
          <w:rFonts w:ascii="Times New Roman" w:hAnsi="Times New Roman"/>
        </w:rPr>
        <w:t xml:space="preserve">  Are we investing resources or spending money?</w:t>
      </w:r>
    </w:p>
    <w:p w:rsidR="00CE0FE8" w:rsidRPr="00F9569F" w:rsidRDefault="00CE0FE8" w:rsidP="000B6C42">
      <w:pPr>
        <w:spacing w:after="0"/>
        <w:rPr>
          <w:rFonts w:ascii="Times New Roman" w:hAnsi="Times New Roman"/>
        </w:rPr>
      </w:pPr>
    </w:p>
    <w:p w:rsidR="00CE0FE8" w:rsidRPr="00F9569F" w:rsidRDefault="00CE0FE8" w:rsidP="000B6C42">
      <w:pPr>
        <w:spacing w:after="0"/>
        <w:rPr>
          <w:rFonts w:ascii="Times New Roman" w:hAnsi="Times New Roman"/>
        </w:rPr>
      </w:pPr>
    </w:p>
    <w:p w:rsidR="00CE0FE8" w:rsidRPr="00F9569F" w:rsidRDefault="00CE0FE8" w:rsidP="000B6C42">
      <w:pPr>
        <w:spacing w:after="0"/>
        <w:rPr>
          <w:rFonts w:ascii="Times New Roman" w:hAnsi="Times New Roman"/>
          <w:i/>
        </w:rPr>
      </w:pPr>
      <w:r w:rsidRPr="00F9569F">
        <w:rPr>
          <w:rFonts w:ascii="Times New Roman" w:hAnsi="Times New Roman"/>
          <w:i/>
        </w:rPr>
        <w:t>WKY coal is increasing.  In WV, gas is coming on. Do these factors create an incentive for legislators?</w:t>
      </w:r>
    </w:p>
    <w:p w:rsidR="008E1E59" w:rsidRPr="00F9569F" w:rsidRDefault="00CE0FE8" w:rsidP="000B6C42">
      <w:pPr>
        <w:spacing w:after="0"/>
        <w:rPr>
          <w:rFonts w:ascii="Times New Roman" w:hAnsi="Times New Roman"/>
        </w:rPr>
      </w:pPr>
      <w:r w:rsidRPr="00F9569F">
        <w:rPr>
          <w:rFonts w:ascii="Times New Roman" w:hAnsi="Times New Roman"/>
          <w:i/>
        </w:rPr>
        <w:tab/>
      </w:r>
      <w:r w:rsidR="00147A26">
        <w:rPr>
          <w:rFonts w:ascii="Times New Roman" w:hAnsi="Times New Roman"/>
        </w:rPr>
        <w:t>Bailey said,</w:t>
      </w:r>
      <w:r w:rsidRPr="00F9569F">
        <w:rPr>
          <w:rFonts w:ascii="Times New Roman" w:hAnsi="Times New Roman"/>
        </w:rPr>
        <w:t xml:space="preserve"> “We need to think of it as matching funds for what’s left in EKY.”  If we can show a plan for where we’re headed, we can leverage other money.</w:t>
      </w:r>
      <w:r w:rsidR="00147A26">
        <w:rPr>
          <w:rFonts w:ascii="Times New Roman" w:hAnsi="Times New Roman"/>
        </w:rPr>
        <w:t xml:space="preserve">  </w:t>
      </w:r>
      <w:proofErr w:type="spellStart"/>
      <w:r w:rsidR="00147A26">
        <w:rPr>
          <w:rFonts w:ascii="Times New Roman" w:hAnsi="Times New Roman"/>
        </w:rPr>
        <w:t>Boettner</w:t>
      </w:r>
      <w:proofErr w:type="spellEnd"/>
      <w:r w:rsidR="00147A26">
        <w:rPr>
          <w:rFonts w:ascii="Times New Roman" w:hAnsi="Times New Roman"/>
        </w:rPr>
        <w:t xml:space="preserve"> added, “</w:t>
      </w:r>
      <w:r w:rsidR="008E1E59" w:rsidRPr="00F9569F">
        <w:rPr>
          <w:rFonts w:ascii="Times New Roman" w:hAnsi="Times New Roman"/>
        </w:rPr>
        <w:t>It’s about getting it on the agenda.  That takes political power.”</w:t>
      </w:r>
    </w:p>
    <w:p w:rsidR="008E1E59" w:rsidRPr="00F9569F" w:rsidRDefault="008E1E59" w:rsidP="000B6C42">
      <w:pPr>
        <w:spacing w:after="0"/>
        <w:rPr>
          <w:rFonts w:ascii="Times New Roman" w:hAnsi="Times New Roman"/>
        </w:rPr>
      </w:pPr>
    </w:p>
    <w:p w:rsidR="008E1E59" w:rsidRPr="00F9569F" w:rsidRDefault="008E1E59" w:rsidP="000B6C42">
      <w:pPr>
        <w:spacing w:after="0"/>
        <w:rPr>
          <w:rFonts w:ascii="Times New Roman" w:hAnsi="Times New Roman"/>
        </w:rPr>
      </w:pPr>
    </w:p>
    <w:p w:rsidR="0023725B" w:rsidRPr="00F9569F" w:rsidRDefault="0023725B" w:rsidP="000B6C42">
      <w:pPr>
        <w:spacing w:after="0"/>
        <w:rPr>
          <w:rFonts w:ascii="Times New Roman" w:hAnsi="Times New Roman"/>
          <w:i/>
        </w:rPr>
      </w:pPr>
      <w:r w:rsidRPr="00F9569F">
        <w:rPr>
          <w:rFonts w:ascii="Times New Roman" w:hAnsi="Times New Roman"/>
          <w:i/>
        </w:rPr>
        <w:t>It seems a no brainer that EKY would support a trust fund but some local go</w:t>
      </w:r>
      <w:r w:rsidR="009A1810" w:rsidRPr="00F9569F">
        <w:rPr>
          <w:rFonts w:ascii="Times New Roman" w:hAnsi="Times New Roman"/>
          <w:i/>
        </w:rPr>
        <w:t>vernments are so dependent on coal severance</w:t>
      </w:r>
      <w:r w:rsidRPr="00F9569F">
        <w:rPr>
          <w:rFonts w:ascii="Times New Roman" w:hAnsi="Times New Roman"/>
          <w:i/>
        </w:rPr>
        <w:t xml:space="preserve"> tax money that they’ll fight any more bein</w:t>
      </w:r>
      <w:r w:rsidR="009A1810" w:rsidRPr="00F9569F">
        <w:rPr>
          <w:rFonts w:ascii="Times New Roman" w:hAnsi="Times New Roman"/>
          <w:i/>
        </w:rPr>
        <w:t xml:space="preserve">g taken from the coal </w:t>
      </w:r>
      <w:proofErr w:type="spellStart"/>
      <w:r w:rsidR="009A1810" w:rsidRPr="00F9569F">
        <w:rPr>
          <w:rFonts w:ascii="Times New Roman" w:hAnsi="Times New Roman"/>
          <w:i/>
        </w:rPr>
        <w:t>severnace</w:t>
      </w:r>
      <w:proofErr w:type="spellEnd"/>
      <w:r w:rsidRPr="00F9569F">
        <w:rPr>
          <w:rFonts w:ascii="Times New Roman" w:hAnsi="Times New Roman"/>
          <w:i/>
        </w:rPr>
        <w:t xml:space="preserve"> tax dollars.  Real crisis there now.  The idea of shifting out 1% would be a real threat to local governments.</w:t>
      </w:r>
    </w:p>
    <w:p w:rsidR="00B752E0" w:rsidRPr="00F9569F" w:rsidRDefault="0023725B" w:rsidP="000B6C42">
      <w:pPr>
        <w:spacing w:after="0"/>
        <w:rPr>
          <w:rFonts w:ascii="Times New Roman" w:hAnsi="Times New Roman"/>
        </w:rPr>
      </w:pPr>
      <w:r w:rsidRPr="00F9569F">
        <w:rPr>
          <w:rFonts w:ascii="Times New Roman" w:hAnsi="Times New Roman"/>
          <w:i/>
        </w:rPr>
        <w:tab/>
      </w:r>
      <w:r w:rsidRPr="00F9569F">
        <w:rPr>
          <w:rFonts w:ascii="Times New Roman" w:hAnsi="Times New Roman"/>
        </w:rPr>
        <w:t>We made local governments more d</w:t>
      </w:r>
      <w:r w:rsidR="009A1810" w:rsidRPr="00F9569F">
        <w:rPr>
          <w:rFonts w:ascii="Times New Roman" w:hAnsi="Times New Roman"/>
        </w:rPr>
        <w:t xml:space="preserve">ependent on coal through the coal severance </w:t>
      </w:r>
      <w:r w:rsidRPr="00F9569F">
        <w:rPr>
          <w:rFonts w:ascii="Times New Roman" w:hAnsi="Times New Roman"/>
        </w:rPr>
        <w:t xml:space="preserve">tax.  They’re very sensitive to any further reduction.  We have to look at unintended consequences. </w:t>
      </w:r>
      <w:r w:rsidR="00892712">
        <w:rPr>
          <w:rFonts w:ascii="Times New Roman" w:hAnsi="Times New Roman"/>
        </w:rPr>
        <w:t xml:space="preserve"> But we could take a bit from the General Fund, maybe raise the tax a bit, and piece together a 1 percent future fund.  </w:t>
      </w:r>
      <w:r w:rsidRPr="00F9569F">
        <w:rPr>
          <w:rFonts w:ascii="Times New Roman" w:hAnsi="Times New Roman"/>
        </w:rPr>
        <w:t xml:space="preserve"> </w:t>
      </w:r>
    </w:p>
    <w:p w:rsidR="004C057E" w:rsidRPr="00F9569F" w:rsidRDefault="004C057E" w:rsidP="000B6C42">
      <w:pPr>
        <w:spacing w:after="0"/>
        <w:rPr>
          <w:rFonts w:ascii="Times New Roman" w:hAnsi="Times New Roman"/>
        </w:rPr>
      </w:pPr>
    </w:p>
    <w:p w:rsidR="00CE0FE8" w:rsidRPr="00F9569F" w:rsidRDefault="008E1E59" w:rsidP="000B6C42">
      <w:pPr>
        <w:spacing w:after="0"/>
        <w:rPr>
          <w:rFonts w:ascii="Times New Roman" w:hAnsi="Times New Roman"/>
        </w:rPr>
      </w:pPr>
      <w:r w:rsidRPr="00F9569F">
        <w:rPr>
          <w:rFonts w:ascii="Times New Roman" w:hAnsi="Times New Roman"/>
        </w:rPr>
        <w:t xml:space="preserve">  </w:t>
      </w:r>
    </w:p>
    <w:p w:rsidR="00CE0FE8" w:rsidRPr="00F9569F" w:rsidRDefault="00CE0FE8" w:rsidP="000B6C42">
      <w:pPr>
        <w:spacing w:after="0"/>
        <w:rPr>
          <w:rFonts w:ascii="Times New Roman" w:hAnsi="Times New Roman"/>
        </w:rPr>
      </w:pPr>
    </w:p>
    <w:p w:rsidR="00CE0FE8" w:rsidRPr="00F9569F" w:rsidRDefault="00CE0FE8" w:rsidP="000B6C42">
      <w:pPr>
        <w:spacing w:after="0"/>
        <w:rPr>
          <w:rFonts w:ascii="Times New Roman" w:hAnsi="Times New Roman"/>
        </w:rPr>
      </w:pPr>
    </w:p>
    <w:p w:rsidR="00CE20DD" w:rsidRPr="00F9569F" w:rsidRDefault="00CE20DD" w:rsidP="000B6C42">
      <w:pPr>
        <w:spacing w:after="0"/>
        <w:rPr>
          <w:rFonts w:ascii="Times New Roman" w:hAnsi="Times New Roman"/>
        </w:rPr>
      </w:pPr>
    </w:p>
    <w:p w:rsidR="009900FD" w:rsidRPr="00F9569F" w:rsidRDefault="009900FD" w:rsidP="000B6C42">
      <w:pPr>
        <w:spacing w:after="0"/>
        <w:rPr>
          <w:rFonts w:ascii="Times New Roman" w:hAnsi="Times New Roman"/>
        </w:rPr>
      </w:pPr>
    </w:p>
    <w:p w:rsidR="009900FD" w:rsidRPr="00F9569F" w:rsidRDefault="009900FD" w:rsidP="000B6C42">
      <w:pPr>
        <w:spacing w:after="0"/>
        <w:rPr>
          <w:rFonts w:ascii="Times New Roman" w:hAnsi="Times New Roman"/>
        </w:rPr>
      </w:pPr>
    </w:p>
    <w:p w:rsidR="00BE7581" w:rsidRPr="00F9569F" w:rsidRDefault="00BE7581" w:rsidP="000B6C42">
      <w:pPr>
        <w:spacing w:after="0"/>
        <w:rPr>
          <w:rFonts w:ascii="Times New Roman" w:hAnsi="Times New Roman"/>
        </w:rPr>
      </w:pPr>
    </w:p>
    <w:sectPr w:rsidR="00BE7581" w:rsidRPr="00F9569F" w:rsidSect="00BE7581">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566D"/>
    <w:multiLevelType w:val="hybridMultilevel"/>
    <w:tmpl w:val="89A860FA"/>
    <w:lvl w:ilvl="0" w:tplc="3FB8CCB4">
      <w:start w:val="5"/>
      <w:numFmt w:val="bullet"/>
      <w:lvlText w:val="-"/>
      <w:lvlJc w:val="left"/>
      <w:pPr>
        <w:ind w:left="720" w:hanging="360"/>
      </w:pPr>
      <w:rPr>
        <w:rFonts w:ascii="Times New Roman" w:eastAsiaTheme="minorHAnsi" w:hAnsi="Times New 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D6D02"/>
    <w:multiLevelType w:val="hybridMultilevel"/>
    <w:tmpl w:val="592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2499A"/>
    <w:multiLevelType w:val="hybridMultilevel"/>
    <w:tmpl w:val="CF40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D01F6"/>
    <w:multiLevelType w:val="hybridMultilevel"/>
    <w:tmpl w:val="8744BCBE"/>
    <w:lvl w:ilvl="0" w:tplc="E5F6A88C">
      <w:start w:val="52"/>
      <w:numFmt w:val="bullet"/>
      <w:lvlText w:val="-"/>
      <w:lvlJc w:val="left"/>
      <w:pPr>
        <w:ind w:left="720" w:hanging="360"/>
      </w:pPr>
      <w:rPr>
        <w:rFonts w:ascii="Times New Roman" w:eastAsiaTheme="minorHAnsi" w:hAnsi="Times New 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EB288B"/>
    <w:multiLevelType w:val="hybridMultilevel"/>
    <w:tmpl w:val="4406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2E90"/>
    <w:rsid w:val="0001416A"/>
    <w:rsid w:val="00090AD8"/>
    <w:rsid w:val="000B6C42"/>
    <w:rsid w:val="000E7BF7"/>
    <w:rsid w:val="00147A26"/>
    <w:rsid w:val="001719FB"/>
    <w:rsid w:val="001B18AC"/>
    <w:rsid w:val="00226CF4"/>
    <w:rsid w:val="0023725B"/>
    <w:rsid w:val="00266D80"/>
    <w:rsid w:val="002E5F25"/>
    <w:rsid w:val="003245D2"/>
    <w:rsid w:val="003B69B8"/>
    <w:rsid w:val="003E69A3"/>
    <w:rsid w:val="00441A2A"/>
    <w:rsid w:val="00465C6E"/>
    <w:rsid w:val="00496AAD"/>
    <w:rsid w:val="004B6952"/>
    <w:rsid w:val="004C057E"/>
    <w:rsid w:val="005A06EC"/>
    <w:rsid w:val="00620E14"/>
    <w:rsid w:val="0068039F"/>
    <w:rsid w:val="00742820"/>
    <w:rsid w:val="007E7787"/>
    <w:rsid w:val="00892712"/>
    <w:rsid w:val="008B7DE2"/>
    <w:rsid w:val="008E1E59"/>
    <w:rsid w:val="009900FD"/>
    <w:rsid w:val="009A1810"/>
    <w:rsid w:val="009A58F0"/>
    <w:rsid w:val="009B68D6"/>
    <w:rsid w:val="009D7C0F"/>
    <w:rsid w:val="00B342DC"/>
    <w:rsid w:val="00B5248A"/>
    <w:rsid w:val="00B752E0"/>
    <w:rsid w:val="00B758E2"/>
    <w:rsid w:val="00B80621"/>
    <w:rsid w:val="00B9320F"/>
    <w:rsid w:val="00BE7581"/>
    <w:rsid w:val="00CC7B3B"/>
    <w:rsid w:val="00CE0FE8"/>
    <w:rsid w:val="00CE20DD"/>
    <w:rsid w:val="00D32E90"/>
    <w:rsid w:val="00D90FA4"/>
    <w:rsid w:val="00F23619"/>
    <w:rsid w:val="00F461C2"/>
    <w:rsid w:val="00F9569F"/>
    <w:rsid w:val="00FC0D33"/>
    <w:rsid w:val="00FE2417"/>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90"/>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32E90"/>
    <w:pPr>
      <w:ind w:left="720"/>
      <w:contextualSpacing/>
    </w:pPr>
  </w:style>
  <w:style w:type="character" w:styleId="Hyperlink">
    <w:name w:val="Hyperlink"/>
    <w:basedOn w:val="DefaultParagraphFont"/>
    <w:uiPriority w:val="99"/>
    <w:semiHidden/>
    <w:unhideWhenUsed/>
    <w:rsid w:val="00B758E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vfuturefund.org"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7416</Characters>
  <Application>Microsoft Macintosh Word</Application>
  <DocSecurity>0</DocSecurity>
  <Lines>61</Lines>
  <Paragraphs>14</Paragraphs>
  <ScaleCrop>false</ScaleCrop>
  <Company>KFTC</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Mahoney</dc:creator>
  <cp:keywords/>
  <cp:lastModifiedBy>Heather Mahoney</cp:lastModifiedBy>
  <cp:revision>2</cp:revision>
  <dcterms:created xsi:type="dcterms:W3CDTF">2013-04-26T19:16:00Z</dcterms:created>
  <dcterms:modified xsi:type="dcterms:W3CDTF">2013-04-26T19:16:00Z</dcterms:modified>
</cp:coreProperties>
</file>